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DF18" w14:textId="77777777" w:rsidR="002D262B" w:rsidRDefault="00000000">
      <w:pPr>
        <w:pStyle w:val="Title"/>
        <w:spacing w:before="1200"/>
        <w:rPr>
          <w:b/>
        </w:rPr>
      </w:pPr>
      <w:proofErr w:type="spellStart"/>
      <w:r>
        <w:rPr>
          <w:b/>
        </w:rPr>
        <w:t>Gruau</w:t>
      </w:r>
      <w:proofErr w:type="spellEnd"/>
      <w:r>
        <w:rPr>
          <w:b/>
        </w:rPr>
        <w:t xml:space="preserve"> aux </w:t>
      </w:r>
      <w:proofErr w:type="spellStart"/>
      <w:r>
        <w:rPr>
          <w:b/>
        </w:rPr>
        <w:t>baies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cuites</w:t>
      </w:r>
      <w:proofErr w:type="spellEnd"/>
      <w:r>
        <w:rPr>
          <w:b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93E645E" wp14:editId="099D1DA1">
            <wp:simplePos x="0" y="0"/>
            <wp:positionH relativeFrom="column">
              <wp:posOffset>4495800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0D8A76" w14:textId="77777777" w:rsidR="002D262B" w:rsidRDefault="00000000">
      <w:pPr>
        <w:pStyle w:val="Title"/>
        <w:spacing w:after="800"/>
        <w:rPr>
          <w:b/>
        </w:rPr>
      </w:pPr>
      <w:r>
        <w:rPr>
          <w:b/>
        </w:rPr>
        <w:t>au four</w:t>
      </w:r>
    </w:p>
    <w:tbl>
      <w:tblPr>
        <w:tblStyle w:val="ad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2D262B" w14:paraId="774DAB96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5BC8A" w14:textId="77777777" w:rsidR="002D262B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  <w:szCs w:val="24"/>
              </w:rPr>
              <w:t>Rendement</w:t>
            </w:r>
            <w:proofErr w:type="spellEnd"/>
            <w:r>
              <w:rPr>
                <w:b/>
                <w:sz w:val="24"/>
                <w:szCs w:val="24"/>
              </w:rPr>
              <w:t xml:space="preserve"> de la </w:t>
            </w:r>
            <w:proofErr w:type="spellStart"/>
            <w:r>
              <w:rPr>
                <w:b/>
                <w:sz w:val="24"/>
                <w:szCs w:val="24"/>
              </w:rPr>
              <w:t>recette</w:t>
            </w:r>
            <w:proofErr w:type="spellEnd"/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9ED4B8" w14:textId="77777777" w:rsidR="002D262B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387D6" w14:textId="77777777" w:rsidR="002D262B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Méthode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EF34A" w14:textId="77777777" w:rsidR="002D262B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Température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8097E" w14:textId="77777777" w:rsidR="002D262B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Temps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  <w:p w14:paraId="3E30F5AC" w14:textId="77777777" w:rsidR="002D262B" w:rsidRDefault="002D262B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D262B" w14:paraId="638E7EBC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C8D1A" w14:textId="77777777" w:rsidR="002D262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E2923" w14:textId="77777777" w:rsidR="002D262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150 g</w:t>
            </w:r>
          </w:p>
          <w:p w14:paraId="6FFD05F1" w14:textId="77777777" w:rsidR="002D262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#6 (</w:t>
            </w:r>
            <w:proofErr w:type="gramStart"/>
            <w:r>
              <w:rPr>
                <w:sz w:val="24"/>
                <w:szCs w:val="24"/>
              </w:rPr>
              <w:t xml:space="preserve">Ivoire)   </w:t>
            </w:r>
            <w:proofErr w:type="gramEnd"/>
            <w:r>
              <w:rPr>
                <w:sz w:val="24"/>
                <w:szCs w:val="24"/>
              </w:rPr>
              <w:t>Pelle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9F3C6" w14:textId="77777777" w:rsidR="002D262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Faire </w:t>
            </w:r>
            <w:proofErr w:type="spellStart"/>
            <w:r>
              <w:rPr>
                <w:sz w:val="24"/>
                <w:szCs w:val="24"/>
              </w:rPr>
              <w:t>cuire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9CB45" w14:textId="77777777" w:rsidR="002D262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350°F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7F5D3" w14:textId="77777777" w:rsidR="002D262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 minutes</w:t>
            </w:r>
          </w:p>
        </w:tc>
      </w:tr>
    </w:tbl>
    <w:p w14:paraId="6CA0DF64" w14:textId="77777777" w:rsidR="002D262B" w:rsidRDefault="002D262B"/>
    <w:tbl>
      <w:tblPr>
        <w:tblStyle w:val="a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2D262B" w14:paraId="755E8BDD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6EB26" w14:textId="77777777" w:rsidR="002D262B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Quantité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d’ingrédients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métrique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7F955" w14:textId="77777777" w:rsidR="002D262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Mesures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en</w:t>
            </w:r>
            <w:proofErr w:type="spellEnd"/>
            <w:r>
              <w:rPr>
                <w:b/>
                <w:sz w:val="24"/>
                <w:szCs w:val="24"/>
              </w:rPr>
              <w:t xml:space="preserve"> tasses/</w:t>
            </w:r>
            <w:proofErr w:type="spellStart"/>
            <w:r>
              <w:rPr>
                <w:b/>
                <w:sz w:val="24"/>
                <w:szCs w:val="24"/>
              </w:rPr>
              <w:t>pelles</w:t>
            </w:r>
            <w:proofErr w:type="spellEnd"/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4F457" w14:textId="77777777" w:rsidR="002D262B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Liste</w:t>
            </w:r>
            <w:proofErr w:type="spellEnd"/>
            <w:r>
              <w:rPr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b/>
                <w:sz w:val="24"/>
                <w:szCs w:val="24"/>
              </w:rPr>
              <w:t>ingrédients</w:t>
            </w:r>
            <w:proofErr w:type="spellEnd"/>
          </w:p>
        </w:tc>
      </w:tr>
      <w:tr w:rsidR="002D262B" w14:paraId="4797CD6E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288A75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 L</w:t>
            </w:r>
          </w:p>
        </w:tc>
        <w:tc>
          <w:tcPr>
            <w:tcW w:w="1935" w:type="dxa"/>
          </w:tcPr>
          <w:p w14:paraId="79547701" w14:textId="77777777" w:rsidR="002D262B" w:rsidRDefault="00000000">
            <w:r>
              <w:t>10 tasses</w:t>
            </w:r>
          </w:p>
        </w:tc>
        <w:tc>
          <w:tcPr>
            <w:tcW w:w="5295" w:type="dxa"/>
            <w:vAlign w:val="bottom"/>
          </w:tcPr>
          <w:p w14:paraId="38664CA9" w14:textId="77777777" w:rsidR="002D262B" w:rsidRDefault="00000000">
            <w:r>
              <w:rPr>
                <w:sz w:val="24"/>
                <w:szCs w:val="24"/>
              </w:rPr>
              <w:t>Lait 2 % sans lactose</w:t>
            </w:r>
          </w:p>
        </w:tc>
      </w:tr>
      <w:tr w:rsidR="002D262B" w14:paraId="7DE5D958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0CD3A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935" w:type="dxa"/>
          </w:tcPr>
          <w:p w14:paraId="0ABE02DD" w14:textId="77777777" w:rsidR="002D262B" w:rsidRDefault="00000000">
            <w:r>
              <w:t xml:space="preserve">11 </w:t>
            </w:r>
          </w:p>
        </w:tc>
        <w:tc>
          <w:tcPr>
            <w:tcW w:w="5295" w:type="dxa"/>
            <w:vAlign w:val="bottom"/>
          </w:tcPr>
          <w:p w14:paraId="36809521" w14:textId="77777777" w:rsidR="002D262B" w:rsidRDefault="00000000">
            <w:r>
              <w:rPr>
                <w:sz w:val="24"/>
                <w:szCs w:val="24"/>
              </w:rPr>
              <w:t xml:space="preserve">Gros </w:t>
            </w:r>
            <w:proofErr w:type="spellStart"/>
            <w:r>
              <w:rPr>
                <w:sz w:val="24"/>
                <w:szCs w:val="24"/>
              </w:rPr>
              <w:t>œufs</w:t>
            </w:r>
            <w:proofErr w:type="spellEnd"/>
          </w:p>
        </w:tc>
      </w:tr>
      <w:tr w:rsidR="002D262B" w14:paraId="7108EB7D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FF44F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 ml</w:t>
            </w:r>
          </w:p>
        </w:tc>
        <w:tc>
          <w:tcPr>
            <w:tcW w:w="1935" w:type="dxa"/>
          </w:tcPr>
          <w:p w14:paraId="45DC77E8" w14:textId="77777777" w:rsidR="002D262B" w:rsidRDefault="00000000">
            <w:r>
              <w:t xml:space="preserve">2 ⅔ </w:t>
            </w:r>
            <w:r>
              <w:rPr>
                <w:sz w:val="24"/>
                <w:szCs w:val="24"/>
              </w:rPr>
              <w:t>tasses</w:t>
            </w:r>
          </w:p>
        </w:tc>
        <w:tc>
          <w:tcPr>
            <w:tcW w:w="5295" w:type="dxa"/>
            <w:vAlign w:val="bottom"/>
          </w:tcPr>
          <w:p w14:paraId="35F0C6D7" w14:textId="77777777" w:rsidR="002D262B" w:rsidRDefault="00000000">
            <w:r>
              <w:rPr>
                <w:sz w:val="24"/>
                <w:szCs w:val="24"/>
              </w:rPr>
              <w:t xml:space="preserve">Sirop </w:t>
            </w:r>
            <w:proofErr w:type="spellStart"/>
            <w:r>
              <w:rPr>
                <w:sz w:val="24"/>
                <w:szCs w:val="24"/>
              </w:rPr>
              <w:t>d’érable</w:t>
            </w:r>
            <w:proofErr w:type="spellEnd"/>
          </w:p>
        </w:tc>
      </w:tr>
      <w:tr w:rsidR="002D262B" w14:paraId="0BAB3F4C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3EFBE3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g</w:t>
            </w:r>
          </w:p>
        </w:tc>
        <w:tc>
          <w:tcPr>
            <w:tcW w:w="1935" w:type="dxa"/>
          </w:tcPr>
          <w:p w14:paraId="51523FCE" w14:textId="77777777" w:rsidR="002D262B" w:rsidRDefault="00000000">
            <w:r>
              <w:t>1 ⅓ tasses</w:t>
            </w:r>
          </w:p>
        </w:tc>
        <w:tc>
          <w:tcPr>
            <w:tcW w:w="5295" w:type="dxa"/>
            <w:vAlign w:val="bottom"/>
          </w:tcPr>
          <w:p w14:paraId="5B66A3EA" w14:textId="77777777" w:rsidR="002D262B" w:rsidRDefault="00000000">
            <w:r>
              <w:rPr>
                <w:sz w:val="24"/>
                <w:szCs w:val="24"/>
              </w:rPr>
              <w:t xml:space="preserve">Beurre non </w:t>
            </w:r>
            <w:proofErr w:type="spellStart"/>
            <w:r>
              <w:rPr>
                <w:sz w:val="24"/>
                <w:szCs w:val="24"/>
              </w:rPr>
              <w:t>salé</w:t>
            </w:r>
            <w:proofErr w:type="spellEnd"/>
            <w:r>
              <w:rPr>
                <w:sz w:val="24"/>
                <w:szCs w:val="24"/>
              </w:rPr>
              <w:t xml:space="preserve"> fondu</w:t>
            </w:r>
          </w:p>
        </w:tc>
      </w:tr>
      <w:tr w:rsidR="002D262B" w14:paraId="2E33DFE0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800AE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ml</w:t>
            </w:r>
          </w:p>
        </w:tc>
        <w:tc>
          <w:tcPr>
            <w:tcW w:w="1935" w:type="dxa"/>
          </w:tcPr>
          <w:p w14:paraId="1F2EE449" w14:textId="77777777" w:rsidR="002D262B" w:rsidRDefault="00000000">
            <w:r>
              <w:t>1 ⅓ tasses</w:t>
            </w:r>
          </w:p>
        </w:tc>
        <w:tc>
          <w:tcPr>
            <w:tcW w:w="5295" w:type="dxa"/>
            <w:vAlign w:val="bottom"/>
          </w:tcPr>
          <w:p w14:paraId="64F88C86" w14:textId="77777777" w:rsidR="002D262B" w:rsidRDefault="00000000">
            <w:r>
              <w:rPr>
                <w:sz w:val="24"/>
                <w:szCs w:val="24"/>
              </w:rPr>
              <w:t xml:space="preserve">Compote de pommes non </w:t>
            </w:r>
            <w:proofErr w:type="spellStart"/>
            <w:r>
              <w:rPr>
                <w:sz w:val="24"/>
                <w:szCs w:val="24"/>
              </w:rPr>
              <w:t>sucrée</w:t>
            </w:r>
            <w:proofErr w:type="spellEnd"/>
          </w:p>
        </w:tc>
      </w:tr>
      <w:tr w:rsidR="002D262B" w14:paraId="1B47EC72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05D22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 Kg</w:t>
            </w:r>
          </w:p>
        </w:tc>
        <w:tc>
          <w:tcPr>
            <w:tcW w:w="1935" w:type="dxa"/>
          </w:tcPr>
          <w:p w14:paraId="4FA1A323" w14:textId="77777777" w:rsidR="002D262B" w:rsidRDefault="00000000">
            <w:r>
              <w:t>10 ¾ tasses</w:t>
            </w:r>
          </w:p>
        </w:tc>
        <w:tc>
          <w:tcPr>
            <w:tcW w:w="5295" w:type="dxa"/>
            <w:vAlign w:val="bottom"/>
          </w:tcPr>
          <w:p w14:paraId="06FC61FD" w14:textId="77777777" w:rsidR="002D262B" w:rsidRDefault="00000000">
            <w:proofErr w:type="spellStart"/>
            <w:r>
              <w:rPr>
                <w:sz w:val="24"/>
                <w:szCs w:val="24"/>
              </w:rPr>
              <w:t>Céréales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sèches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gros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flocons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d’avoine</w:t>
            </w:r>
            <w:proofErr w:type="spellEnd"/>
          </w:p>
        </w:tc>
      </w:tr>
      <w:tr w:rsidR="002D262B" w14:paraId="52262E8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69A78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 g</w:t>
            </w:r>
          </w:p>
        </w:tc>
        <w:tc>
          <w:tcPr>
            <w:tcW w:w="1935" w:type="dxa"/>
          </w:tcPr>
          <w:p w14:paraId="7CA0CB40" w14:textId="77777777" w:rsidR="002D262B" w:rsidRDefault="00000000">
            <w:r>
              <w:t xml:space="preserve">1 tasse 2 </w:t>
            </w:r>
            <w:proofErr w:type="spellStart"/>
            <w:r>
              <w:t>cuillères</w:t>
            </w:r>
            <w:proofErr w:type="spellEnd"/>
            <w:r>
              <w:t xml:space="preserve"> à table</w:t>
            </w:r>
          </w:p>
        </w:tc>
        <w:tc>
          <w:tcPr>
            <w:tcW w:w="5295" w:type="dxa"/>
            <w:vAlign w:val="bottom"/>
          </w:tcPr>
          <w:p w14:paraId="3FA25867" w14:textId="77777777" w:rsidR="002D262B" w:rsidRDefault="00000000">
            <w:proofErr w:type="spellStart"/>
            <w:r>
              <w:rPr>
                <w:sz w:val="24"/>
                <w:szCs w:val="24"/>
              </w:rPr>
              <w:t>Graines</w:t>
            </w:r>
            <w:proofErr w:type="spellEnd"/>
            <w:r>
              <w:rPr>
                <w:sz w:val="24"/>
                <w:szCs w:val="24"/>
              </w:rPr>
              <w:t xml:space="preserve"> de chia</w:t>
            </w:r>
          </w:p>
        </w:tc>
      </w:tr>
      <w:tr w:rsidR="002D262B" w14:paraId="15FED15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3B2FB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g</w:t>
            </w:r>
          </w:p>
        </w:tc>
        <w:tc>
          <w:tcPr>
            <w:tcW w:w="1935" w:type="dxa"/>
          </w:tcPr>
          <w:p w14:paraId="5D861B07" w14:textId="77777777" w:rsidR="002D262B" w:rsidRDefault="00000000">
            <w:r>
              <w:t xml:space="preserve">2 </w:t>
            </w:r>
            <w:proofErr w:type="spellStart"/>
            <w:r>
              <w:t>cuillères</w:t>
            </w:r>
            <w:proofErr w:type="spellEnd"/>
            <w:r>
              <w:t xml:space="preserve"> à </w:t>
            </w:r>
            <w:proofErr w:type="spellStart"/>
            <w:r>
              <w:t>thé</w:t>
            </w:r>
            <w:proofErr w:type="spellEnd"/>
          </w:p>
        </w:tc>
        <w:tc>
          <w:tcPr>
            <w:tcW w:w="5295" w:type="dxa"/>
            <w:vAlign w:val="bottom"/>
          </w:tcPr>
          <w:p w14:paraId="7CC7BF32" w14:textId="77777777" w:rsidR="002D262B" w:rsidRDefault="00000000">
            <w:proofErr w:type="spellStart"/>
            <w:r>
              <w:rPr>
                <w:sz w:val="24"/>
                <w:szCs w:val="24"/>
              </w:rPr>
              <w:t>Sel</w:t>
            </w:r>
            <w:proofErr w:type="spellEnd"/>
          </w:p>
        </w:tc>
      </w:tr>
      <w:tr w:rsidR="002D262B" w14:paraId="45AF65AD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18092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g</w:t>
            </w:r>
          </w:p>
        </w:tc>
        <w:tc>
          <w:tcPr>
            <w:tcW w:w="1935" w:type="dxa"/>
          </w:tcPr>
          <w:p w14:paraId="139E40F3" w14:textId="77777777" w:rsidR="002D262B" w:rsidRDefault="00000000">
            <w:r>
              <w:t xml:space="preserve">2 </w:t>
            </w:r>
            <w:proofErr w:type="spellStart"/>
            <w:r>
              <w:t>cuillères</w:t>
            </w:r>
            <w:proofErr w:type="spellEnd"/>
            <w:r>
              <w:t xml:space="preserve"> à table</w:t>
            </w:r>
          </w:p>
        </w:tc>
        <w:tc>
          <w:tcPr>
            <w:tcW w:w="5295" w:type="dxa"/>
            <w:vAlign w:val="bottom"/>
          </w:tcPr>
          <w:p w14:paraId="392E70EF" w14:textId="77777777" w:rsidR="002D262B" w:rsidRDefault="00000000">
            <w:r>
              <w:rPr>
                <w:sz w:val="24"/>
                <w:szCs w:val="24"/>
              </w:rPr>
              <w:t>Poudre à lever</w:t>
            </w:r>
          </w:p>
        </w:tc>
      </w:tr>
      <w:tr w:rsidR="002D262B" w14:paraId="7A9364BA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C8A6A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g</w:t>
            </w:r>
          </w:p>
        </w:tc>
        <w:tc>
          <w:tcPr>
            <w:tcW w:w="1935" w:type="dxa"/>
          </w:tcPr>
          <w:p w14:paraId="4BB70C47" w14:textId="77777777" w:rsidR="002D262B" w:rsidRDefault="00000000">
            <w:r>
              <w:t xml:space="preserve">2 </w:t>
            </w:r>
            <w:proofErr w:type="spellStart"/>
            <w:r>
              <w:t>cuillères</w:t>
            </w:r>
            <w:proofErr w:type="spellEnd"/>
            <w:r>
              <w:t xml:space="preserve"> à table</w:t>
            </w:r>
          </w:p>
        </w:tc>
        <w:tc>
          <w:tcPr>
            <w:tcW w:w="5295" w:type="dxa"/>
            <w:vAlign w:val="bottom"/>
          </w:tcPr>
          <w:p w14:paraId="485EDEBA" w14:textId="77777777" w:rsidR="002D262B" w:rsidRDefault="00000000">
            <w:proofErr w:type="spellStart"/>
            <w:r>
              <w:rPr>
                <w:sz w:val="24"/>
                <w:szCs w:val="24"/>
              </w:rPr>
              <w:t>Cannelle</w:t>
            </w:r>
            <w:proofErr w:type="spellEnd"/>
          </w:p>
        </w:tc>
      </w:tr>
      <w:tr w:rsidR="002D262B" w14:paraId="3C8A9783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C27A3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ml</w:t>
            </w:r>
          </w:p>
        </w:tc>
        <w:tc>
          <w:tcPr>
            <w:tcW w:w="1935" w:type="dxa"/>
          </w:tcPr>
          <w:p w14:paraId="32D959A1" w14:textId="77777777" w:rsidR="002D262B" w:rsidRDefault="00000000">
            <w:r>
              <w:t xml:space="preserve">2 </w:t>
            </w:r>
            <w:proofErr w:type="spellStart"/>
            <w:r>
              <w:t>cuillères</w:t>
            </w:r>
            <w:proofErr w:type="spellEnd"/>
            <w:r>
              <w:t xml:space="preserve"> à table</w:t>
            </w:r>
          </w:p>
        </w:tc>
        <w:tc>
          <w:tcPr>
            <w:tcW w:w="5295" w:type="dxa"/>
            <w:vAlign w:val="bottom"/>
          </w:tcPr>
          <w:p w14:paraId="57503EEB" w14:textId="77777777" w:rsidR="002D262B" w:rsidRDefault="00000000">
            <w:proofErr w:type="spellStart"/>
            <w:r>
              <w:rPr>
                <w:sz w:val="24"/>
                <w:szCs w:val="24"/>
              </w:rPr>
              <w:t>Vanille</w:t>
            </w:r>
            <w:proofErr w:type="spellEnd"/>
          </w:p>
        </w:tc>
      </w:tr>
      <w:tr w:rsidR="002D262B" w14:paraId="7C93D942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343C6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 Kg</w:t>
            </w:r>
          </w:p>
        </w:tc>
        <w:tc>
          <w:tcPr>
            <w:tcW w:w="1935" w:type="dxa"/>
          </w:tcPr>
          <w:p w14:paraId="48ABCBD6" w14:textId="77777777" w:rsidR="002D262B" w:rsidRDefault="00000000">
            <w:r>
              <w:t>12 tasses</w:t>
            </w:r>
          </w:p>
        </w:tc>
        <w:tc>
          <w:tcPr>
            <w:tcW w:w="5295" w:type="dxa"/>
            <w:vAlign w:val="bottom"/>
          </w:tcPr>
          <w:p w14:paraId="01B7A078" w14:textId="77777777" w:rsidR="002D262B" w:rsidRDefault="00000000">
            <w:proofErr w:type="spellStart"/>
            <w:r>
              <w:rPr>
                <w:sz w:val="24"/>
                <w:szCs w:val="24"/>
              </w:rPr>
              <w:t>Baies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mélangées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congelées</w:t>
            </w:r>
            <w:proofErr w:type="spellEnd"/>
            <w:r>
              <w:rPr>
                <w:sz w:val="24"/>
                <w:szCs w:val="24"/>
              </w:rPr>
              <w:t xml:space="preserve"> (original, 2 100 ml)</w:t>
            </w:r>
          </w:p>
        </w:tc>
      </w:tr>
      <w:tr w:rsidR="002D262B" w14:paraId="1ABA6AE7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02A5A0" w14:textId="77777777" w:rsidR="002D262B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g</w:t>
            </w:r>
          </w:p>
        </w:tc>
        <w:tc>
          <w:tcPr>
            <w:tcW w:w="1935" w:type="dxa"/>
          </w:tcPr>
          <w:p w14:paraId="3398C437" w14:textId="77777777" w:rsidR="002D262B" w:rsidRDefault="00000000">
            <w:r>
              <w:t>1 tasses</w:t>
            </w:r>
          </w:p>
        </w:tc>
        <w:tc>
          <w:tcPr>
            <w:tcW w:w="5295" w:type="dxa"/>
            <w:vAlign w:val="bottom"/>
          </w:tcPr>
          <w:p w14:paraId="06AC4AB3" w14:textId="77777777" w:rsidR="002D262B" w:rsidRDefault="00000000">
            <w:r>
              <w:t xml:space="preserve">Lait </w:t>
            </w:r>
            <w:proofErr w:type="spellStart"/>
            <w:r>
              <w:t>écrémé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poudre</w:t>
            </w:r>
            <w:proofErr w:type="spellEnd"/>
          </w:p>
        </w:tc>
      </w:tr>
      <w:tr w:rsidR="002D262B" w14:paraId="376413A9" w14:textId="77777777">
        <w:tc>
          <w:tcPr>
            <w:tcW w:w="9360" w:type="dxa"/>
            <w:gridSpan w:val="3"/>
          </w:tcPr>
          <w:p w14:paraId="7CA3EA65" w14:textId="77777777" w:rsidR="002D262B" w:rsidRDefault="00000000">
            <w:pPr>
              <w:widowControl w:val="0"/>
              <w:ind w:left="90"/>
              <w:jc w:val="center"/>
              <w:rPr>
                <w:b/>
              </w:rPr>
            </w:pPr>
            <w:r>
              <w:rPr>
                <w:b/>
              </w:rPr>
              <w:t>LAIT ENRICHI ND</w:t>
            </w:r>
          </w:p>
        </w:tc>
      </w:tr>
      <w:tr w:rsidR="002D262B" w14:paraId="39D961FD" w14:textId="77777777">
        <w:tc>
          <w:tcPr>
            <w:tcW w:w="2130" w:type="dxa"/>
          </w:tcPr>
          <w:p w14:paraId="155314B0" w14:textId="77777777" w:rsidR="002D262B" w:rsidRDefault="00000000">
            <w:pPr>
              <w:widowControl w:val="0"/>
              <w:ind w:firstLine="90"/>
            </w:pPr>
            <w:r>
              <w:lastRenderedPageBreak/>
              <w:t>360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D52B2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tasses</w:t>
            </w:r>
          </w:p>
        </w:tc>
        <w:tc>
          <w:tcPr>
            <w:tcW w:w="5295" w:type="dxa"/>
          </w:tcPr>
          <w:p w14:paraId="446A3754" w14:textId="77777777" w:rsidR="002D262B" w:rsidRDefault="00000000">
            <w:pPr>
              <w:widowControl w:val="0"/>
              <w:ind w:firstLine="90"/>
            </w:pPr>
            <w:r>
              <w:t xml:space="preserve">Lait, </w:t>
            </w:r>
            <w:proofErr w:type="spellStart"/>
            <w:r>
              <w:t>écrémé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poudre</w:t>
            </w:r>
            <w:proofErr w:type="spellEnd"/>
          </w:p>
        </w:tc>
      </w:tr>
      <w:tr w:rsidR="002D262B" w14:paraId="395D67DE" w14:textId="77777777">
        <w:tc>
          <w:tcPr>
            <w:tcW w:w="2130" w:type="dxa"/>
          </w:tcPr>
          <w:p w14:paraId="639103E5" w14:textId="77777777" w:rsidR="002D262B" w:rsidRDefault="00000000">
            <w:pPr>
              <w:widowControl w:val="0"/>
              <w:ind w:firstLine="90"/>
            </w:pPr>
            <w:r>
              <w:t>3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F51FD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tasses</w:t>
            </w:r>
          </w:p>
        </w:tc>
        <w:tc>
          <w:tcPr>
            <w:tcW w:w="5295" w:type="dxa"/>
          </w:tcPr>
          <w:p w14:paraId="77094307" w14:textId="77777777" w:rsidR="002D262B" w:rsidRDefault="00000000">
            <w:pPr>
              <w:widowControl w:val="0"/>
              <w:ind w:firstLine="90"/>
            </w:pPr>
            <w:r>
              <w:t xml:space="preserve">Lait, </w:t>
            </w:r>
            <w:proofErr w:type="spellStart"/>
            <w:r>
              <w:t>entier</w:t>
            </w:r>
            <w:proofErr w:type="spellEnd"/>
          </w:p>
        </w:tc>
      </w:tr>
      <w:tr w:rsidR="002D262B" w14:paraId="2A736091" w14:textId="77777777">
        <w:tc>
          <w:tcPr>
            <w:tcW w:w="9360" w:type="dxa"/>
            <w:gridSpan w:val="3"/>
          </w:tcPr>
          <w:p w14:paraId="4F668118" w14:textId="77777777" w:rsidR="002D262B" w:rsidRDefault="00000000">
            <w:pPr>
              <w:widowControl w:val="0"/>
              <w:ind w:left="90"/>
              <w:jc w:val="center"/>
              <w:rPr>
                <w:b/>
              </w:rPr>
            </w:pPr>
            <w:r>
              <w:rPr>
                <w:b/>
              </w:rPr>
              <w:t>PRÉPARATION HACHÉE ET EN PURÉE</w:t>
            </w:r>
          </w:p>
        </w:tc>
      </w:tr>
      <w:tr w:rsidR="002D262B" w14:paraId="2F79C435" w14:textId="77777777">
        <w:tc>
          <w:tcPr>
            <w:tcW w:w="2130" w:type="dxa"/>
          </w:tcPr>
          <w:p w14:paraId="274C7544" w14:textId="77777777" w:rsidR="002D262B" w:rsidRDefault="00000000">
            <w:pPr>
              <w:widowControl w:val="0"/>
            </w:pPr>
            <w:r>
              <w:t xml:space="preserve"> 7.2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B7C55" w14:textId="77777777" w:rsidR="002D262B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 </w:t>
            </w:r>
            <w:proofErr w:type="spellStart"/>
            <w:r>
              <w:rPr>
                <w:sz w:val="24"/>
                <w:szCs w:val="24"/>
              </w:rPr>
              <w:t>pelles</w:t>
            </w:r>
            <w:proofErr w:type="spellEnd"/>
          </w:p>
        </w:tc>
        <w:tc>
          <w:tcPr>
            <w:tcW w:w="5295" w:type="dxa"/>
          </w:tcPr>
          <w:p w14:paraId="741D9F6B" w14:textId="77777777" w:rsidR="002D262B" w:rsidRDefault="00000000">
            <w:pPr>
              <w:widowControl w:val="0"/>
              <w:ind w:left="90"/>
            </w:pPr>
            <w:r>
              <w:t xml:space="preserve"> </w:t>
            </w:r>
            <w:proofErr w:type="spellStart"/>
            <w:r>
              <w:t>NiD</w:t>
            </w:r>
            <w:proofErr w:type="spellEnd"/>
            <w:r>
              <w:t xml:space="preserve"> Baked Berry Oats</w:t>
            </w:r>
          </w:p>
        </w:tc>
      </w:tr>
      <w:tr w:rsidR="002D262B" w14:paraId="066599B1" w14:textId="77777777">
        <w:tc>
          <w:tcPr>
            <w:tcW w:w="2130" w:type="dxa"/>
          </w:tcPr>
          <w:p w14:paraId="6D68F44D" w14:textId="77777777" w:rsidR="002D262B" w:rsidRDefault="00000000">
            <w:pPr>
              <w:widowControl w:val="0"/>
            </w:pPr>
            <w:r>
              <w:t xml:space="preserve"> 3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12003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tasses</w:t>
            </w:r>
          </w:p>
        </w:tc>
        <w:tc>
          <w:tcPr>
            <w:tcW w:w="5295" w:type="dxa"/>
          </w:tcPr>
          <w:p w14:paraId="04E5FE9E" w14:textId="77777777" w:rsidR="002D262B" w:rsidRDefault="00000000">
            <w:pPr>
              <w:widowControl w:val="0"/>
              <w:ind w:left="90"/>
            </w:pPr>
            <w:r>
              <w:t xml:space="preserve"> </w:t>
            </w:r>
            <w:proofErr w:type="spellStart"/>
            <w:r>
              <w:t>NiD</w:t>
            </w:r>
            <w:proofErr w:type="spellEnd"/>
            <w:r>
              <w:t xml:space="preserve"> Fortified Milk</w:t>
            </w:r>
          </w:p>
        </w:tc>
      </w:tr>
    </w:tbl>
    <w:p w14:paraId="02C5C7D0" w14:textId="77777777" w:rsidR="002D262B" w:rsidRDefault="002D262B"/>
    <w:tbl>
      <w:tblPr>
        <w:tblStyle w:val="af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2D262B" w14:paraId="7CE1B1B4" w14:textId="77777777">
        <w:trPr>
          <w:trHeight w:val="52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F25FD" w14:textId="77777777" w:rsidR="002D262B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 xml:space="preserve">Étape de </w:t>
            </w:r>
            <w:proofErr w:type="spellStart"/>
            <w:r>
              <w:rPr>
                <w:b/>
                <w:sz w:val="24"/>
                <w:szCs w:val="24"/>
              </w:rPr>
              <w:t>préparation</w:t>
            </w:r>
            <w:proofErr w:type="spellEnd"/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15A4B" w14:textId="77777777" w:rsidR="002D262B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2D262B" w14:paraId="6BD55995" w14:textId="77777777">
        <w:trPr>
          <w:trHeight w:val="660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B4B03" w14:textId="77777777" w:rsidR="002D262B" w:rsidRDefault="002D262B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99F6A" w14:textId="77777777" w:rsidR="002D262B" w:rsidRDefault="00000000">
            <w:pPr>
              <w:rPr>
                <w:sz w:val="24"/>
                <w:szCs w:val="24"/>
              </w:rPr>
            </w:pPr>
            <w:r>
              <w:t xml:space="preserve">*SE LAVER LES MAINS </w:t>
            </w:r>
            <w:proofErr w:type="spellStart"/>
            <w:r>
              <w:t>avant</w:t>
            </w:r>
            <w:proofErr w:type="spellEnd"/>
            <w:r>
              <w:t xml:space="preserve"> de commencer la </w:t>
            </w:r>
            <w:proofErr w:type="spellStart"/>
            <w:r>
              <w:t>préparation</w:t>
            </w:r>
            <w:proofErr w:type="spellEnd"/>
            <w:r>
              <w:t xml:space="preserve"> et DÉSINFECTER les surfaces et le matériel.</w:t>
            </w:r>
          </w:p>
        </w:tc>
      </w:tr>
      <w:tr w:rsidR="002D262B" w14:paraId="60F919F5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A8C2E" w14:textId="77777777" w:rsidR="002D262B" w:rsidRDefault="002D262B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4540C602" w14:textId="77777777" w:rsidR="002D262B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Préchauffer</w:t>
            </w:r>
            <w:proofErr w:type="spellEnd"/>
            <w:r>
              <w:rPr>
                <w:sz w:val="24"/>
                <w:szCs w:val="24"/>
              </w:rPr>
              <w:t xml:space="preserve"> le four à 350 °F/177 °C.</w:t>
            </w:r>
          </w:p>
        </w:tc>
      </w:tr>
      <w:tr w:rsidR="002D262B" w14:paraId="00157909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5C709" w14:textId="77777777" w:rsidR="002D262B" w:rsidRDefault="002D262B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0E9187DA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Vaporiser un plat de </w:t>
            </w:r>
            <w:proofErr w:type="spellStart"/>
            <w:r>
              <w:rPr>
                <w:sz w:val="24"/>
                <w:szCs w:val="24"/>
              </w:rPr>
              <w:t>cuisson</w:t>
            </w:r>
            <w:proofErr w:type="spellEnd"/>
            <w:r>
              <w:rPr>
                <w:sz w:val="24"/>
                <w:szCs w:val="24"/>
              </w:rPr>
              <w:t xml:space="preserve"> demi-grandeur de 4 po avec un </w:t>
            </w:r>
            <w:proofErr w:type="spellStart"/>
            <w:r>
              <w:rPr>
                <w:sz w:val="24"/>
                <w:szCs w:val="24"/>
              </w:rPr>
              <w:t>aérosol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cuisson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antiadhésif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D262B" w14:paraId="5E06F329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102A5" w14:textId="77777777" w:rsidR="002D262B" w:rsidRDefault="002D262B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375F4C82" w14:textId="77777777" w:rsidR="002D262B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Ajouter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tous</w:t>
            </w:r>
            <w:proofErr w:type="spellEnd"/>
            <w:r>
              <w:rPr>
                <w:sz w:val="24"/>
                <w:szCs w:val="24"/>
              </w:rPr>
              <w:t xml:space="preserve"> les </w:t>
            </w:r>
            <w:proofErr w:type="spellStart"/>
            <w:r>
              <w:rPr>
                <w:sz w:val="24"/>
                <w:szCs w:val="24"/>
              </w:rPr>
              <w:t>ingrédients</w:t>
            </w:r>
            <w:proofErr w:type="spellEnd"/>
            <w:r>
              <w:rPr>
                <w:sz w:val="24"/>
                <w:szCs w:val="24"/>
              </w:rPr>
              <w:t xml:space="preserve"> dans un grand </w:t>
            </w:r>
            <w:proofErr w:type="spellStart"/>
            <w:r>
              <w:rPr>
                <w:sz w:val="24"/>
                <w:szCs w:val="24"/>
              </w:rPr>
              <w:t>bol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puis</w:t>
            </w:r>
            <w:proofErr w:type="spellEnd"/>
            <w:r>
              <w:rPr>
                <w:sz w:val="24"/>
                <w:szCs w:val="24"/>
              </w:rPr>
              <w:t xml:space="preserve"> les </w:t>
            </w:r>
            <w:proofErr w:type="spellStart"/>
            <w:r>
              <w:rPr>
                <w:sz w:val="24"/>
                <w:szCs w:val="24"/>
              </w:rPr>
              <w:t>mélanger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jusqu’à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homogénéité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D262B" w14:paraId="7200FE9B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B673A" w14:textId="77777777" w:rsidR="002D262B" w:rsidRDefault="002D262B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09A3F52A" w14:textId="77777777" w:rsidR="002D262B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Verser</w:t>
            </w:r>
            <w:proofErr w:type="spellEnd"/>
            <w:r>
              <w:rPr>
                <w:sz w:val="24"/>
                <w:szCs w:val="24"/>
              </w:rPr>
              <w:t xml:space="preserve"> dans le plat </w:t>
            </w:r>
            <w:proofErr w:type="spellStart"/>
            <w:r>
              <w:rPr>
                <w:sz w:val="24"/>
                <w:szCs w:val="24"/>
              </w:rPr>
              <w:t>préparé</w:t>
            </w:r>
            <w:proofErr w:type="spellEnd"/>
            <w:r>
              <w:rPr>
                <w:sz w:val="24"/>
                <w:szCs w:val="24"/>
              </w:rPr>
              <w:t xml:space="preserve"> et placer sur la grille centrale du four.</w:t>
            </w:r>
          </w:p>
        </w:tc>
      </w:tr>
      <w:tr w:rsidR="002D262B" w14:paraId="3E7B471A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482E9" w14:textId="77777777" w:rsidR="002D262B" w:rsidRDefault="002D262B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188EEF33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Faire </w:t>
            </w:r>
            <w:proofErr w:type="spellStart"/>
            <w:r>
              <w:rPr>
                <w:sz w:val="24"/>
                <w:szCs w:val="24"/>
              </w:rPr>
              <w:t>cuire</w:t>
            </w:r>
            <w:proofErr w:type="spellEnd"/>
            <w:r>
              <w:rPr>
                <w:sz w:val="24"/>
                <w:szCs w:val="24"/>
              </w:rPr>
              <w:t xml:space="preserve"> au four pendant 40 minutes, </w:t>
            </w:r>
            <w:proofErr w:type="spellStart"/>
            <w:r>
              <w:rPr>
                <w:sz w:val="24"/>
                <w:szCs w:val="24"/>
              </w:rPr>
              <w:t>jusqu’à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</w:t>
            </w:r>
            <w:proofErr w:type="spellEnd"/>
            <w:r>
              <w:rPr>
                <w:sz w:val="24"/>
                <w:szCs w:val="24"/>
              </w:rPr>
              <w:t xml:space="preserve"> que le centre des </w:t>
            </w:r>
            <w:proofErr w:type="spellStart"/>
            <w:r>
              <w:rPr>
                <w:sz w:val="24"/>
                <w:szCs w:val="24"/>
              </w:rPr>
              <w:t>flocons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d’avoine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soit</w:t>
            </w:r>
            <w:proofErr w:type="spellEnd"/>
            <w:r>
              <w:rPr>
                <w:sz w:val="24"/>
                <w:szCs w:val="24"/>
              </w:rPr>
              <w:t xml:space="preserve"> pris et que les bords </w:t>
            </w:r>
            <w:proofErr w:type="spellStart"/>
            <w:r>
              <w:rPr>
                <w:sz w:val="24"/>
                <w:szCs w:val="24"/>
              </w:rPr>
              <w:t>soient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dorés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D262B" w14:paraId="1ACA56A9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3868A" w14:textId="77777777" w:rsidR="002D262B" w:rsidRDefault="002D26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772D2AA8" w14:textId="77777777" w:rsidR="002D262B" w:rsidRDefault="00000000">
            <w:proofErr w:type="spellStart"/>
            <w:r>
              <w:rPr>
                <w:sz w:val="24"/>
                <w:szCs w:val="24"/>
              </w:rPr>
              <w:t>Laisser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refroidir</w:t>
            </w:r>
            <w:proofErr w:type="spellEnd"/>
            <w:r>
              <w:rPr>
                <w:sz w:val="24"/>
                <w:szCs w:val="24"/>
              </w:rPr>
              <w:t xml:space="preserve"> pendant 10 minutes </w:t>
            </w:r>
            <w:proofErr w:type="spellStart"/>
            <w:r>
              <w:rPr>
                <w:sz w:val="24"/>
                <w:szCs w:val="24"/>
              </w:rPr>
              <w:t>avant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couper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neuf</w:t>
            </w:r>
            <w:proofErr w:type="spellEnd"/>
            <w:r>
              <w:rPr>
                <w:sz w:val="24"/>
                <w:szCs w:val="24"/>
              </w:rPr>
              <w:t xml:space="preserve"> portions. </w:t>
            </w:r>
            <w:proofErr w:type="spellStart"/>
            <w:r>
              <w:rPr>
                <w:sz w:val="24"/>
                <w:szCs w:val="24"/>
              </w:rPr>
              <w:t>Servir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chaque</w:t>
            </w:r>
            <w:proofErr w:type="spellEnd"/>
            <w:r>
              <w:rPr>
                <w:sz w:val="24"/>
                <w:szCs w:val="24"/>
              </w:rPr>
              <w:t xml:space="preserve"> portion dans un plat, avec </w:t>
            </w:r>
            <w:proofErr w:type="spellStart"/>
            <w:r>
              <w:rPr>
                <w:sz w:val="24"/>
                <w:szCs w:val="24"/>
              </w:rPr>
              <w:t>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côté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D262B" w14:paraId="35FBEF28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B4CF6" w14:textId="77777777" w:rsidR="002D262B" w:rsidRDefault="002D26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327462B8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restes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peuvent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être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conservés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couverts</w:t>
            </w:r>
            <w:proofErr w:type="spellEnd"/>
            <w:r>
              <w:rPr>
                <w:sz w:val="24"/>
                <w:szCs w:val="24"/>
              </w:rPr>
              <w:t xml:space="preserve">, au </w:t>
            </w:r>
            <w:proofErr w:type="spellStart"/>
            <w:r>
              <w:rPr>
                <w:sz w:val="24"/>
                <w:szCs w:val="24"/>
              </w:rPr>
              <w:t>réfrigérateur</w:t>
            </w:r>
            <w:proofErr w:type="spellEnd"/>
            <w:r>
              <w:rPr>
                <w:sz w:val="24"/>
                <w:szCs w:val="24"/>
              </w:rPr>
              <w:t xml:space="preserve"> pendant au plus </w:t>
            </w:r>
            <w:proofErr w:type="spellStart"/>
            <w:r>
              <w:rPr>
                <w:sz w:val="24"/>
                <w:szCs w:val="24"/>
              </w:rPr>
              <w:t>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semaine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D262B" w14:paraId="73F4B559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2A1DB" w14:textId="77777777" w:rsidR="002D262B" w:rsidRDefault="002D2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81D9B" w14:textId="77777777" w:rsidR="002D262B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PRÉPARATION HACHÉE ET EN PURÉE</w:t>
            </w:r>
          </w:p>
        </w:tc>
      </w:tr>
      <w:tr w:rsidR="002D262B" w14:paraId="08E4E27E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E02DC" w14:textId="77777777" w:rsidR="002D262B" w:rsidRDefault="002D26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05837" w14:textId="77777777" w:rsidR="002D262B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Pour </w:t>
            </w:r>
            <w:proofErr w:type="spellStart"/>
            <w:r>
              <w:rPr>
                <w:sz w:val="24"/>
                <w:szCs w:val="24"/>
              </w:rPr>
              <w:t>obtenir</w:t>
            </w:r>
            <w:proofErr w:type="spellEnd"/>
            <w:r>
              <w:rPr>
                <w:sz w:val="24"/>
                <w:szCs w:val="24"/>
              </w:rPr>
              <w:t xml:space="preserve"> du lait </w:t>
            </w:r>
            <w:proofErr w:type="spellStart"/>
            <w:r>
              <w:rPr>
                <w:sz w:val="24"/>
                <w:szCs w:val="24"/>
              </w:rPr>
              <w:t>enrichi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ajouter</w:t>
            </w:r>
            <w:proofErr w:type="spellEnd"/>
            <w:r>
              <w:rPr>
                <w:sz w:val="24"/>
                <w:szCs w:val="24"/>
              </w:rPr>
              <w:t xml:space="preserve"> du lait </w:t>
            </w:r>
            <w:proofErr w:type="spellStart"/>
            <w:r>
              <w:rPr>
                <w:sz w:val="24"/>
                <w:szCs w:val="24"/>
              </w:rPr>
              <w:t>écrémé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poudre</w:t>
            </w:r>
            <w:proofErr w:type="spellEnd"/>
            <w:r>
              <w:rPr>
                <w:sz w:val="24"/>
                <w:szCs w:val="24"/>
              </w:rPr>
              <w:t xml:space="preserve"> au lait – </w:t>
            </w:r>
            <w:proofErr w:type="spellStart"/>
            <w:r>
              <w:rPr>
                <w:sz w:val="24"/>
                <w:szCs w:val="24"/>
              </w:rPr>
              <w:t>mélanger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jusqu’à</w:t>
            </w:r>
            <w:proofErr w:type="spellEnd"/>
            <w:r>
              <w:rPr>
                <w:sz w:val="24"/>
                <w:szCs w:val="24"/>
              </w:rPr>
              <w:t xml:space="preserve"> dissolution. Point critique de </w:t>
            </w:r>
            <w:proofErr w:type="spellStart"/>
            <w:r>
              <w:rPr>
                <w:sz w:val="24"/>
                <w:szCs w:val="24"/>
              </w:rPr>
              <w:t>maîtrise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maintenir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température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inférieure</w:t>
            </w:r>
            <w:proofErr w:type="spellEnd"/>
            <w:r>
              <w:rPr>
                <w:sz w:val="24"/>
                <w:szCs w:val="24"/>
              </w:rPr>
              <w:t xml:space="preserve"> à 40 °F/4 °C.</w:t>
            </w:r>
          </w:p>
        </w:tc>
      </w:tr>
      <w:tr w:rsidR="002D262B" w14:paraId="0DBF1008" w14:textId="77777777">
        <w:trPr>
          <w:trHeight w:val="567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1AB34" w14:textId="77777777" w:rsidR="002D262B" w:rsidRDefault="002D26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C2E8" w14:textId="77777777" w:rsidR="002D262B" w:rsidRDefault="00000000">
            <w:pPr>
              <w:widowControl w:val="0"/>
              <w:ind w:left="90"/>
              <w:rPr>
                <w:sz w:val="24"/>
                <w:szCs w:val="24"/>
              </w:rPr>
            </w:pPr>
            <w:proofErr w:type="spellStart"/>
            <w:r>
              <w:t>Ajouter</w:t>
            </w:r>
            <w:proofErr w:type="spellEnd"/>
            <w:r>
              <w:t xml:space="preserve"> le </w:t>
            </w:r>
            <w:proofErr w:type="spellStart"/>
            <w:r>
              <w:t>produit</w:t>
            </w:r>
            <w:proofErr w:type="spellEnd"/>
            <w:r>
              <w:t xml:space="preserve"> </w:t>
            </w:r>
            <w:proofErr w:type="spellStart"/>
            <w:r>
              <w:t>préparé</w:t>
            </w:r>
            <w:proofErr w:type="spellEnd"/>
            <w:r>
              <w:t xml:space="preserve"> et le lait </w:t>
            </w:r>
            <w:proofErr w:type="spellStart"/>
            <w:r>
              <w:t>enrichi</w:t>
            </w:r>
            <w:proofErr w:type="spellEnd"/>
            <w:r>
              <w:t xml:space="preserve"> ND dans un robot </w:t>
            </w:r>
            <w:proofErr w:type="spellStart"/>
            <w:r>
              <w:t>culinaire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un </w:t>
            </w:r>
            <w:proofErr w:type="spellStart"/>
            <w:r>
              <w:t>mélangeur</w:t>
            </w:r>
            <w:proofErr w:type="spellEnd"/>
            <w:r>
              <w:t xml:space="preserve">.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l’obtention</w:t>
            </w:r>
            <w:proofErr w:type="spellEnd"/>
            <w:r>
              <w:t xml:space="preserve"> de la </w:t>
            </w:r>
            <w:proofErr w:type="spellStart"/>
            <w:r>
              <w:t>consistance</w:t>
            </w:r>
            <w:proofErr w:type="spellEnd"/>
            <w:r>
              <w:t xml:space="preserve"> </w:t>
            </w:r>
            <w:proofErr w:type="spellStart"/>
            <w:r>
              <w:t>souhaitée</w:t>
            </w:r>
            <w:proofErr w:type="spellEnd"/>
            <w:r>
              <w:t>.</w:t>
            </w:r>
          </w:p>
        </w:tc>
      </w:tr>
      <w:tr w:rsidR="002D262B" w14:paraId="571C1661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6BCE6" w14:textId="77777777" w:rsidR="002D262B" w:rsidRDefault="002D26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9B406" w14:textId="77777777" w:rsidR="002D262B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Point critique de </w:t>
            </w:r>
            <w:proofErr w:type="spellStart"/>
            <w:r>
              <w:rPr>
                <w:sz w:val="24"/>
                <w:szCs w:val="24"/>
              </w:rPr>
              <w:t>maîtrise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maintenir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température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inférieure</w:t>
            </w:r>
            <w:proofErr w:type="spellEnd"/>
            <w:r>
              <w:rPr>
                <w:sz w:val="24"/>
                <w:szCs w:val="24"/>
              </w:rPr>
              <w:t xml:space="preserve"> à 40 °F/4 °C. Jeter le </w:t>
            </w:r>
            <w:proofErr w:type="spellStart"/>
            <w:r>
              <w:rPr>
                <w:sz w:val="24"/>
                <w:szCs w:val="24"/>
              </w:rPr>
              <w:t>produit</w:t>
            </w:r>
            <w:proofErr w:type="spellEnd"/>
            <w:r>
              <w:rPr>
                <w:sz w:val="24"/>
                <w:szCs w:val="24"/>
              </w:rPr>
              <w:t xml:space="preserve"> non </w:t>
            </w:r>
            <w:proofErr w:type="spellStart"/>
            <w:r>
              <w:rPr>
                <w:sz w:val="24"/>
                <w:szCs w:val="24"/>
              </w:rPr>
              <w:t>utilisé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6B937D06" w14:textId="77777777" w:rsidR="002D262B" w:rsidRDefault="00000000">
      <w:pPr>
        <w:spacing w:line="600" w:lineRule="auto"/>
      </w:pPr>
      <w:proofErr w:type="spellStart"/>
      <w:r>
        <w:t>Cette</w:t>
      </w:r>
      <w:proofErr w:type="spellEnd"/>
      <w:r>
        <w:t xml:space="preserve"> </w:t>
      </w:r>
      <w:proofErr w:type="spellStart"/>
      <w:r>
        <w:t>recette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élaborée</w:t>
      </w:r>
      <w:proofErr w:type="spellEnd"/>
      <w:r>
        <w:t xml:space="preserve"> par Anne Kasper.</w:t>
      </w:r>
    </w:p>
    <w:p w14:paraId="14303DB4" w14:textId="77777777" w:rsidR="002D262B" w:rsidRDefault="002D262B">
      <w:pPr>
        <w:rPr>
          <w:b/>
          <w:sz w:val="24"/>
          <w:szCs w:val="24"/>
        </w:rPr>
      </w:pPr>
    </w:p>
    <w:p w14:paraId="19BBD2DF" w14:textId="77777777" w:rsidR="002D262B" w:rsidRDefault="002D262B">
      <w:pPr>
        <w:rPr>
          <w:b/>
          <w:sz w:val="24"/>
          <w:szCs w:val="24"/>
        </w:rPr>
      </w:pPr>
    </w:p>
    <w:p w14:paraId="55957C7E" w14:textId="77777777" w:rsidR="002D262B" w:rsidRDefault="00000000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Valeurs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nutritives</w:t>
      </w:r>
      <w:proofErr w:type="spellEnd"/>
    </w:p>
    <w:tbl>
      <w:tblPr>
        <w:tblStyle w:val="af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D262B" w14:paraId="10DFA1C0" w14:textId="77777777"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5D28D" w14:textId="77777777" w:rsidR="002D262B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Régulier</w:t>
            </w:r>
            <w:proofErr w:type="spellEnd"/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  <w:p w14:paraId="3FFB50D3" w14:textId="77777777" w:rsidR="002D262B" w:rsidRDefault="0000000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Calories :</w:t>
            </w:r>
            <w:proofErr w:type="gramEnd"/>
            <w:r>
              <w:rPr>
                <w:sz w:val="24"/>
                <w:szCs w:val="24"/>
              </w:rPr>
              <w:t xml:space="preserve"> ~ 350 kcal</w:t>
            </w:r>
          </w:p>
          <w:p w14:paraId="2758942F" w14:textId="77777777" w:rsidR="002D262B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Protéines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10+ g</w:t>
            </w:r>
          </w:p>
          <w:p w14:paraId="0C398746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Fibres </w:t>
            </w:r>
            <w:proofErr w:type="spellStart"/>
            <w:proofErr w:type="gramStart"/>
            <w:r>
              <w:rPr>
                <w:sz w:val="24"/>
                <w:szCs w:val="24"/>
              </w:rPr>
              <w:t>alimentaires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5+ g </w:t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744C0" w14:textId="77777777" w:rsidR="002D262B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Haché</w:t>
            </w:r>
            <w:proofErr w:type="spellEnd"/>
            <w:r>
              <w:rPr>
                <w:b/>
                <w:sz w:val="24"/>
                <w:szCs w:val="24"/>
              </w:rPr>
              <w:t xml:space="preserve"> et Purée</w:t>
            </w:r>
          </w:p>
          <w:p w14:paraId="2FE535B2" w14:textId="77777777" w:rsidR="002D262B" w:rsidRDefault="002D262B">
            <w:pPr>
              <w:rPr>
                <w:b/>
                <w:sz w:val="12"/>
                <w:szCs w:val="12"/>
              </w:rPr>
            </w:pPr>
          </w:p>
          <w:p w14:paraId="0749AD22" w14:textId="77777777" w:rsidR="002D262B" w:rsidRDefault="0000000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Calories :</w:t>
            </w:r>
            <w:proofErr w:type="gramEnd"/>
            <w:r>
              <w:rPr>
                <w:sz w:val="24"/>
                <w:szCs w:val="24"/>
              </w:rPr>
              <w:t xml:space="preserve"> ~ 450 kcal</w:t>
            </w:r>
          </w:p>
          <w:p w14:paraId="30839F0F" w14:textId="77777777" w:rsidR="002D262B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Protéines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15+ g</w:t>
            </w:r>
          </w:p>
          <w:p w14:paraId="4479D4A5" w14:textId="77777777" w:rsidR="002D262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Fibres </w:t>
            </w:r>
            <w:proofErr w:type="spellStart"/>
            <w:proofErr w:type="gramStart"/>
            <w:r>
              <w:rPr>
                <w:sz w:val="24"/>
                <w:szCs w:val="24"/>
              </w:rPr>
              <w:t>alimentaires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5+ g </w:t>
            </w:r>
          </w:p>
        </w:tc>
      </w:tr>
    </w:tbl>
    <w:p w14:paraId="6E4CF420" w14:textId="77777777" w:rsidR="002D262B" w:rsidRDefault="00000000">
      <w:pPr>
        <w:spacing w:after="0" w:line="240" w:lineRule="auto"/>
      </w:pPr>
      <w:bookmarkStart w:id="0" w:name="_heading=h.gjdgxs" w:colFirst="0" w:colLast="0"/>
      <w:bookmarkEnd w:id="0"/>
      <w:proofErr w:type="gramStart"/>
      <w:r>
        <w:rPr>
          <w:i/>
        </w:rPr>
        <w:t>Remarque :</w:t>
      </w:r>
      <w:proofErr w:type="gramEnd"/>
      <w:r>
        <w:rPr>
          <w:i/>
        </w:rPr>
        <w:t xml:space="preserve">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fournie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</w:t>
      </w:r>
      <w:proofErr w:type="spellEnd"/>
      <w:r>
        <w:rPr>
          <w:i/>
        </w:rPr>
        <w:t xml:space="preserve"> approximative et </w:t>
      </w:r>
      <w:proofErr w:type="spellStart"/>
      <w:r>
        <w:rPr>
          <w:i/>
        </w:rPr>
        <w:t>peut</w:t>
      </w:r>
      <w:proofErr w:type="spellEnd"/>
      <w:r>
        <w:rPr>
          <w:i/>
        </w:rPr>
        <w:t xml:space="preserve"> varier </w:t>
      </w:r>
      <w:proofErr w:type="spellStart"/>
      <w:r>
        <w:rPr>
          <w:i/>
        </w:rPr>
        <w:t>selon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ingrédients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utilisés</w:t>
      </w:r>
      <w:proofErr w:type="spellEnd"/>
      <w:r>
        <w:rPr>
          <w:i/>
        </w:rPr>
        <w:t xml:space="preserve"> et la </w:t>
      </w:r>
      <w:proofErr w:type="spellStart"/>
      <w:r>
        <w:rPr>
          <w:i/>
        </w:rPr>
        <w:t>quantité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préparée</w:t>
      </w:r>
      <w:proofErr w:type="spellEnd"/>
      <w:r>
        <w:rPr>
          <w:i/>
        </w:rPr>
        <w:t xml:space="preserve">. Les </w:t>
      </w:r>
      <w:proofErr w:type="spellStart"/>
      <w:r>
        <w:rPr>
          <w:i/>
        </w:rPr>
        <w:t>valeurs</w:t>
      </w:r>
      <w:proofErr w:type="spellEnd"/>
      <w:r>
        <w:rPr>
          <w:i/>
        </w:rPr>
        <w:t xml:space="preserve"> de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obtenues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l’aide</w:t>
      </w:r>
      <w:proofErr w:type="spellEnd"/>
      <w:r>
        <w:rPr>
          <w:i/>
        </w:rPr>
        <w:t xml:space="preserve"> de Synergy Tech Suite et </w:t>
      </w:r>
      <w:proofErr w:type="spellStart"/>
      <w:r>
        <w:rPr>
          <w:i/>
        </w:rPr>
        <w:t>arrondies</w:t>
      </w:r>
      <w:proofErr w:type="spellEnd"/>
      <w:r>
        <w:rPr>
          <w:i/>
        </w:rPr>
        <w:t xml:space="preserve"> aux 50 kcal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les calories et aux 10 mg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 sodium.</w:t>
      </w:r>
    </w:p>
    <w:sectPr w:rsidR="002D262B">
      <w:footerReference w:type="default" r:id="rId9"/>
      <w:headerReference w:type="first" r:id="rId10"/>
      <w:footerReference w:type="first" r:id="rId11"/>
      <w:pgSz w:w="12240" w:h="15840"/>
      <w:pgMar w:top="810" w:right="1440" w:bottom="450" w:left="1440" w:header="705" w:footer="1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2DA9" w14:textId="77777777" w:rsidR="00420239" w:rsidRDefault="00420239">
      <w:pPr>
        <w:spacing w:after="0" w:line="240" w:lineRule="auto"/>
      </w:pPr>
      <w:r>
        <w:separator/>
      </w:r>
    </w:p>
  </w:endnote>
  <w:endnote w:type="continuationSeparator" w:id="0">
    <w:p w14:paraId="17A1F6EF" w14:textId="77777777" w:rsidR="00420239" w:rsidRDefault="0042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8BF5" w14:textId="77777777" w:rsidR="002D262B" w:rsidRDefault="00000000">
    <w:pPr>
      <w:jc w:val="right"/>
    </w:pPr>
    <w:r>
      <w:rPr>
        <w:noProof/>
      </w:rPr>
      <w:drawing>
        <wp:inline distT="114300" distB="114300" distL="114300" distR="114300" wp14:anchorId="7AABD05F" wp14:editId="2C65D5DB">
          <wp:extent cx="3388269" cy="867727"/>
          <wp:effectExtent l="0" t="0" r="0" b="0"/>
          <wp:docPr id="9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C9BC6" w14:textId="77777777" w:rsidR="002D262B" w:rsidRDefault="002D26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BD0EA" w14:textId="77777777" w:rsidR="00420239" w:rsidRDefault="00420239">
      <w:pPr>
        <w:spacing w:after="0" w:line="240" w:lineRule="auto"/>
      </w:pPr>
      <w:r>
        <w:separator/>
      </w:r>
    </w:p>
  </w:footnote>
  <w:footnote w:type="continuationSeparator" w:id="0">
    <w:p w14:paraId="57BEA7C4" w14:textId="77777777" w:rsidR="00420239" w:rsidRDefault="0042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8C125" w14:textId="77777777" w:rsidR="002D262B" w:rsidRDefault="002D26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FD8"/>
    <w:multiLevelType w:val="multilevel"/>
    <w:tmpl w:val="A96899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804DA9"/>
    <w:multiLevelType w:val="multilevel"/>
    <w:tmpl w:val="26E8D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F97DB3"/>
    <w:multiLevelType w:val="multilevel"/>
    <w:tmpl w:val="1220C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C30E2C"/>
    <w:multiLevelType w:val="multilevel"/>
    <w:tmpl w:val="B2DE6E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873410">
    <w:abstractNumId w:val="0"/>
  </w:num>
  <w:num w:numId="2" w16cid:durableId="1813054734">
    <w:abstractNumId w:val="3"/>
  </w:num>
  <w:num w:numId="3" w16cid:durableId="1203782553">
    <w:abstractNumId w:val="1"/>
  </w:num>
  <w:num w:numId="4" w16cid:durableId="1573272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2B"/>
    <w:rsid w:val="001E0BE8"/>
    <w:rsid w:val="002D262B"/>
    <w:rsid w:val="00420239"/>
    <w:rsid w:val="00936408"/>
    <w:rsid w:val="00AD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FBA17"/>
  <w15:docId w15:val="{C4FA2FB8-2FB4-49C0-8B3B-13693A6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uswajeG7oNXGJFVxeg7F6VLKzA==">AMUW2mUoSySn8Rtwxz6R1Zf8mSWFzJ+0TFn4QHhEHqRJOrAUY+kFvvJfVs+dMzUj669HPgxJHLvFB+MbERW/0mG2Bhz8MBaT0KB5SbFeU1aWBw8ubt7QQ+aHPfgjr1SEXlJrM4QJMPBR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2023-04-13T15:11:00Z</dcterms:created>
  <dcterms:modified xsi:type="dcterms:W3CDTF">2023-04-13T15:11:00Z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62f5a6279156440f3bb093e62faf46cd3512582bdc362ff5667ca181eec1641d</vt:lpwstr>
  </property>
</Properties>
</file>