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9AFFB" w14:textId="77777777" w:rsidR="007F320E" w:rsidRDefault="00000000">
      <w:pPr>
        <w:pStyle w:val="Title"/>
        <w:rPr>
          <w:b/>
        </w:rPr>
      </w:pPr>
      <w:r>
        <w:rPr>
          <w:b/>
        </w:rPr>
        <w:t>Soupe Mulligatawny</w:t>
      </w:r>
      <w:r>
        <w:rPr>
          <w:noProof/>
        </w:rPr>
        <w:drawing>
          <wp:anchor distT="0" distB="0" distL="114300" distR="114300" simplePos="0" relativeHeight="251658240" behindDoc="0" locked="0" layoutInCell="1" hidden="0" allowOverlap="1" wp14:anchorId="1ADC41A8" wp14:editId="0ECF9410">
            <wp:simplePos x="0" y="0"/>
            <wp:positionH relativeFrom="column">
              <wp:posOffset>4122420</wp:posOffset>
            </wp:positionH>
            <wp:positionV relativeFrom="paragraph">
              <wp:posOffset>-792479</wp:posOffset>
            </wp:positionV>
            <wp:extent cx="1615440" cy="162179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5440" cy="1621790"/>
                    </a:xfrm>
                    <a:prstGeom prst="rect">
                      <a:avLst/>
                    </a:prstGeom>
                    <a:ln/>
                  </pic:spPr>
                </pic:pic>
              </a:graphicData>
            </a:graphic>
          </wp:anchor>
        </w:drawing>
      </w:r>
    </w:p>
    <w:p w14:paraId="6C4116C2" w14:textId="77777777" w:rsidR="007F320E" w:rsidRDefault="007F320E">
      <w:pPr>
        <w:spacing w:line="480" w:lineRule="auto"/>
      </w:pPr>
    </w:p>
    <w:tbl>
      <w:tblPr>
        <w:tblStyle w:val="a9"/>
        <w:tblW w:w="933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2445"/>
        <w:gridCol w:w="2220"/>
        <w:gridCol w:w="2565"/>
      </w:tblGrid>
      <w:tr w:rsidR="007F320E" w14:paraId="42EB12BB" w14:textId="77777777">
        <w:trPr>
          <w:trHeight w:val="405"/>
        </w:trPr>
        <w:tc>
          <w:tcPr>
            <w:tcW w:w="2100" w:type="dxa"/>
            <w:shd w:val="clear" w:color="auto" w:fill="auto"/>
            <w:tcMar>
              <w:top w:w="-116" w:type="dxa"/>
              <w:left w:w="-116" w:type="dxa"/>
              <w:bottom w:w="-116" w:type="dxa"/>
              <w:right w:w="-116" w:type="dxa"/>
            </w:tcMar>
          </w:tcPr>
          <w:p w14:paraId="181303DE" w14:textId="77777777" w:rsidR="007F320E" w:rsidRDefault="00000000">
            <w:pPr>
              <w:widowControl w:val="0"/>
              <w:jc w:val="center"/>
              <w:rPr>
                <w:b/>
                <w:sz w:val="24"/>
                <w:szCs w:val="24"/>
              </w:rPr>
            </w:pPr>
            <w:r>
              <w:rPr>
                <w:b/>
                <w:sz w:val="24"/>
                <w:szCs w:val="24"/>
              </w:rPr>
              <w:t>Nombre de portions</w:t>
            </w:r>
          </w:p>
        </w:tc>
        <w:tc>
          <w:tcPr>
            <w:tcW w:w="2445" w:type="dxa"/>
            <w:shd w:val="clear" w:color="auto" w:fill="auto"/>
            <w:tcMar>
              <w:top w:w="-116" w:type="dxa"/>
              <w:left w:w="-116" w:type="dxa"/>
              <w:bottom w:w="-116" w:type="dxa"/>
              <w:right w:w="-116" w:type="dxa"/>
            </w:tcMar>
          </w:tcPr>
          <w:p w14:paraId="2C882B00" w14:textId="77777777" w:rsidR="007F320E" w:rsidRDefault="00000000">
            <w:pPr>
              <w:widowControl w:val="0"/>
              <w:jc w:val="center"/>
              <w:rPr>
                <w:b/>
                <w:sz w:val="24"/>
                <w:szCs w:val="24"/>
              </w:rPr>
            </w:pPr>
            <w:r>
              <w:rPr>
                <w:b/>
                <w:sz w:val="24"/>
                <w:szCs w:val="24"/>
              </w:rPr>
              <w:t>Taille des portions</w:t>
            </w:r>
          </w:p>
        </w:tc>
        <w:tc>
          <w:tcPr>
            <w:tcW w:w="2220" w:type="dxa"/>
            <w:tcMar>
              <w:top w:w="-116" w:type="dxa"/>
              <w:left w:w="-116" w:type="dxa"/>
              <w:bottom w:w="-116" w:type="dxa"/>
              <w:right w:w="-116" w:type="dxa"/>
            </w:tcMar>
          </w:tcPr>
          <w:p w14:paraId="7EE6602F" w14:textId="77777777" w:rsidR="007F320E" w:rsidRDefault="00000000">
            <w:pPr>
              <w:jc w:val="center"/>
              <w:rPr>
                <w:b/>
                <w:sz w:val="24"/>
                <w:szCs w:val="24"/>
              </w:rPr>
            </w:pPr>
            <w:r>
              <w:rPr>
                <w:b/>
                <w:sz w:val="24"/>
                <w:szCs w:val="24"/>
              </w:rPr>
              <w:t>Méthode de cuisson</w:t>
            </w:r>
          </w:p>
        </w:tc>
        <w:tc>
          <w:tcPr>
            <w:tcW w:w="2565" w:type="dxa"/>
            <w:tcMar>
              <w:top w:w="-116" w:type="dxa"/>
              <w:left w:w="-116" w:type="dxa"/>
              <w:bottom w:w="-116" w:type="dxa"/>
              <w:right w:w="-116" w:type="dxa"/>
            </w:tcMar>
          </w:tcPr>
          <w:p w14:paraId="6704EC53" w14:textId="77777777" w:rsidR="007F320E" w:rsidRDefault="00000000">
            <w:pPr>
              <w:jc w:val="center"/>
              <w:rPr>
                <w:b/>
                <w:sz w:val="24"/>
                <w:szCs w:val="24"/>
              </w:rPr>
            </w:pPr>
            <w:r>
              <w:rPr>
                <w:b/>
                <w:sz w:val="24"/>
                <w:szCs w:val="24"/>
              </w:rPr>
              <w:t>Temps de cuisson</w:t>
            </w:r>
          </w:p>
        </w:tc>
      </w:tr>
      <w:tr w:rsidR="007F320E" w14:paraId="0DE37740" w14:textId="77777777">
        <w:tc>
          <w:tcPr>
            <w:tcW w:w="2100" w:type="dxa"/>
            <w:shd w:val="clear" w:color="auto" w:fill="auto"/>
            <w:tcMar>
              <w:top w:w="28" w:type="dxa"/>
              <w:left w:w="28" w:type="dxa"/>
              <w:bottom w:w="28" w:type="dxa"/>
              <w:right w:w="28" w:type="dxa"/>
            </w:tcMar>
          </w:tcPr>
          <w:p w14:paraId="4F3A5CF6" w14:textId="77777777" w:rsidR="007F320E" w:rsidRDefault="00000000">
            <w:pPr>
              <w:widowControl w:val="0"/>
              <w:rPr>
                <w:sz w:val="24"/>
                <w:szCs w:val="24"/>
              </w:rPr>
            </w:pPr>
            <w:r>
              <w:rPr>
                <w:sz w:val="24"/>
                <w:szCs w:val="24"/>
              </w:rPr>
              <w:t>50 Portions</w:t>
            </w:r>
          </w:p>
        </w:tc>
        <w:tc>
          <w:tcPr>
            <w:tcW w:w="2445" w:type="dxa"/>
            <w:shd w:val="clear" w:color="auto" w:fill="auto"/>
            <w:tcMar>
              <w:top w:w="28" w:type="dxa"/>
              <w:left w:w="28" w:type="dxa"/>
              <w:bottom w:w="28" w:type="dxa"/>
              <w:right w:w="28" w:type="dxa"/>
            </w:tcMar>
          </w:tcPr>
          <w:p w14:paraId="0D0D18B8" w14:textId="77777777" w:rsidR="007F320E" w:rsidRDefault="00000000">
            <w:pPr>
              <w:widowControl w:val="0"/>
              <w:rPr>
                <w:sz w:val="24"/>
                <w:szCs w:val="24"/>
              </w:rPr>
            </w:pPr>
            <w:r>
              <w:rPr>
                <w:sz w:val="24"/>
                <w:szCs w:val="24"/>
              </w:rPr>
              <w:t>180mL</w:t>
            </w:r>
          </w:p>
        </w:tc>
        <w:tc>
          <w:tcPr>
            <w:tcW w:w="2220" w:type="dxa"/>
            <w:shd w:val="clear" w:color="auto" w:fill="auto"/>
            <w:tcMar>
              <w:top w:w="28" w:type="dxa"/>
              <w:left w:w="28" w:type="dxa"/>
              <w:bottom w:w="28" w:type="dxa"/>
              <w:right w:w="28" w:type="dxa"/>
            </w:tcMar>
          </w:tcPr>
          <w:p w14:paraId="4A7A0C08" w14:textId="77777777" w:rsidR="007F320E" w:rsidRDefault="00000000">
            <w:pPr>
              <w:widowControl w:val="0"/>
              <w:rPr>
                <w:sz w:val="24"/>
                <w:szCs w:val="24"/>
              </w:rPr>
            </w:pPr>
            <w:r>
              <w:rPr>
                <w:sz w:val="24"/>
                <w:szCs w:val="24"/>
              </w:rPr>
              <w:t>Mijotage</w:t>
            </w:r>
          </w:p>
        </w:tc>
        <w:tc>
          <w:tcPr>
            <w:tcW w:w="2565" w:type="dxa"/>
            <w:shd w:val="clear" w:color="auto" w:fill="auto"/>
            <w:tcMar>
              <w:top w:w="28" w:type="dxa"/>
              <w:left w:w="28" w:type="dxa"/>
              <w:bottom w:w="28" w:type="dxa"/>
              <w:right w:w="28" w:type="dxa"/>
            </w:tcMar>
          </w:tcPr>
          <w:p w14:paraId="472C69CB" w14:textId="77777777" w:rsidR="007F320E" w:rsidRDefault="00000000">
            <w:pPr>
              <w:widowControl w:val="0"/>
              <w:rPr>
                <w:sz w:val="24"/>
                <w:szCs w:val="24"/>
              </w:rPr>
            </w:pPr>
            <w:r>
              <w:rPr>
                <w:sz w:val="24"/>
                <w:szCs w:val="24"/>
              </w:rPr>
              <w:t>60-90 minutes</w:t>
            </w:r>
          </w:p>
        </w:tc>
      </w:tr>
    </w:tbl>
    <w:p w14:paraId="6A62984E" w14:textId="77777777" w:rsidR="007F320E" w:rsidRDefault="007F320E"/>
    <w:tbl>
      <w:tblPr>
        <w:tblStyle w:val="aa"/>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725"/>
        <w:gridCol w:w="5505"/>
      </w:tblGrid>
      <w:tr w:rsidR="007F320E" w14:paraId="0EA1F510" w14:textId="77777777">
        <w:trPr>
          <w:trHeight w:val="360"/>
        </w:trPr>
        <w:tc>
          <w:tcPr>
            <w:tcW w:w="2130" w:type="dxa"/>
            <w:tcMar>
              <w:top w:w="-116" w:type="dxa"/>
              <w:left w:w="-116" w:type="dxa"/>
              <w:bottom w:w="-116" w:type="dxa"/>
              <w:right w:w="-116" w:type="dxa"/>
            </w:tcMar>
          </w:tcPr>
          <w:p w14:paraId="6379E22B" w14:textId="77777777" w:rsidR="007F320E" w:rsidRDefault="00000000">
            <w:pPr>
              <w:widowControl w:val="0"/>
              <w:jc w:val="center"/>
              <w:rPr>
                <w:b/>
                <w:sz w:val="24"/>
                <w:szCs w:val="24"/>
              </w:rPr>
            </w:pPr>
            <w:r>
              <w:rPr>
                <w:b/>
                <w:sz w:val="24"/>
                <w:szCs w:val="24"/>
              </w:rPr>
              <w:t xml:space="preserve">Quantité d’ingrédients </w:t>
            </w:r>
            <w:r>
              <w:rPr>
                <w:b/>
                <w:sz w:val="24"/>
                <w:szCs w:val="24"/>
              </w:rPr>
              <w:br/>
              <w:t>(Métrique)</w:t>
            </w:r>
          </w:p>
        </w:tc>
        <w:tc>
          <w:tcPr>
            <w:tcW w:w="1725" w:type="dxa"/>
            <w:tcMar>
              <w:top w:w="-116" w:type="dxa"/>
              <w:left w:w="-116" w:type="dxa"/>
              <w:bottom w:w="-116" w:type="dxa"/>
              <w:right w:w="-116" w:type="dxa"/>
            </w:tcMar>
          </w:tcPr>
          <w:p w14:paraId="55E672CC" w14:textId="77777777" w:rsidR="007F320E" w:rsidRDefault="00000000">
            <w:pPr>
              <w:widowControl w:val="0"/>
              <w:jc w:val="center"/>
              <w:rPr>
                <w:b/>
                <w:sz w:val="24"/>
                <w:szCs w:val="24"/>
              </w:rPr>
            </w:pPr>
            <w:r>
              <w:rPr>
                <w:b/>
                <w:sz w:val="24"/>
                <w:szCs w:val="24"/>
              </w:rPr>
              <w:t>Mesures en tasses/cuillères</w:t>
            </w:r>
          </w:p>
        </w:tc>
        <w:tc>
          <w:tcPr>
            <w:tcW w:w="5505" w:type="dxa"/>
            <w:tcMar>
              <w:top w:w="-116" w:type="dxa"/>
              <w:left w:w="-116" w:type="dxa"/>
              <w:bottom w:w="-116" w:type="dxa"/>
              <w:right w:w="-116" w:type="dxa"/>
            </w:tcMar>
          </w:tcPr>
          <w:p w14:paraId="04CEDA86" w14:textId="77777777" w:rsidR="007F320E" w:rsidRDefault="00000000">
            <w:pPr>
              <w:widowControl w:val="0"/>
              <w:jc w:val="center"/>
              <w:rPr>
                <w:b/>
                <w:sz w:val="24"/>
                <w:szCs w:val="24"/>
              </w:rPr>
            </w:pPr>
            <w:r>
              <w:rPr>
                <w:b/>
                <w:sz w:val="24"/>
                <w:szCs w:val="24"/>
              </w:rPr>
              <w:t>Nom de l’ingrédient</w:t>
            </w:r>
          </w:p>
        </w:tc>
      </w:tr>
      <w:tr w:rsidR="007F320E" w14:paraId="14814C23" w14:textId="77777777">
        <w:trPr>
          <w:trHeight w:val="360"/>
        </w:trPr>
        <w:tc>
          <w:tcPr>
            <w:tcW w:w="2130" w:type="dxa"/>
            <w:tcMar>
              <w:top w:w="-116" w:type="dxa"/>
              <w:left w:w="-116" w:type="dxa"/>
              <w:bottom w:w="-116" w:type="dxa"/>
              <w:right w:w="-116" w:type="dxa"/>
            </w:tcMar>
          </w:tcPr>
          <w:p w14:paraId="76432AFF" w14:textId="77777777" w:rsidR="007F320E" w:rsidRDefault="00000000">
            <w:pPr>
              <w:rPr>
                <w:sz w:val="24"/>
                <w:szCs w:val="24"/>
              </w:rPr>
            </w:pPr>
            <w:r>
              <w:rPr>
                <w:sz w:val="24"/>
                <w:szCs w:val="24"/>
              </w:rPr>
              <w:t>250 mL</w:t>
            </w:r>
          </w:p>
        </w:tc>
        <w:tc>
          <w:tcPr>
            <w:tcW w:w="1725" w:type="dxa"/>
            <w:tcMar>
              <w:top w:w="-116" w:type="dxa"/>
              <w:left w:w="-116" w:type="dxa"/>
              <w:bottom w:w="-116" w:type="dxa"/>
              <w:right w:w="-116" w:type="dxa"/>
            </w:tcMar>
          </w:tcPr>
          <w:p w14:paraId="09D55DB8" w14:textId="77777777" w:rsidR="007F320E" w:rsidRDefault="00000000">
            <w:pPr>
              <w:rPr>
                <w:sz w:val="24"/>
                <w:szCs w:val="24"/>
              </w:rPr>
            </w:pPr>
            <w:r>
              <w:rPr>
                <w:sz w:val="24"/>
                <w:szCs w:val="24"/>
              </w:rPr>
              <w:t>1 tasse</w:t>
            </w:r>
          </w:p>
        </w:tc>
        <w:tc>
          <w:tcPr>
            <w:tcW w:w="5505" w:type="dxa"/>
            <w:tcMar>
              <w:top w:w="-116" w:type="dxa"/>
              <w:left w:w="-116" w:type="dxa"/>
              <w:bottom w:w="-116" w:type="dxa"/>
              <w:right w:w="-116" w:type="dxa"/>
            </w:tcMar>
          </w:tcPr>
          <w:p w14:paraId="597910AB" w14:textId="77777777" w:rsidR="007F320E" w:rsidRDefault="00000000">
            <w:pPr>
              <w:rPr>
                <w:sz w:val="24"/>
                <w:szCs w:val="24"/>
              </w:rPr>
            </w:pPr>
            <w:r>
              <w:rPr>
                <w:sz w:val="24"/>
                <w:szCs w:val="24"/>
              </w:rPr>
              <w:t xml:space="preserve">Huile d’olive </w:t>
            </w:r>
          </w:p>
        </w:tc>
      </w:tr>
      <w:tr w:rsidR="007F320E" w14:paraId="6C9C103B" w14:textId="77777777">
        <w:trPr>
          <w:trHeight w:val="360"/>
        </w:trPr>
        <w:tc>
          <w:tcPr>
            <w:tcW w:w="2130" w:type="dxa"/>
            <w:tcMar>
              <w:top w:w="-116" w:type="dxa"/>
              <w:left w:w="-116" w:type="dxa"/>
              <w:bottom w:w="-116" w:type="dxa"/>
              <w:right w:w="-116" w:type="dxa"/>
            </w:tcMar>
          </w:tcPr>
          <w:p w14:paraId="3F52904A" w14:textId="77777777" w:rsidR="007F320E" w:rsidRDefault="00000000">
            <w:pPr>
              <w:rPr>
                <w:sz w:val="24"/>
                <w:szCs w:val="24"/>
              </w:rPr>
            </w:pPr>
            <w:r>
              <w:rPr>
                <w:sz w:val="24"/>
                <w:szCs w:val="24"/>
              </w:rPr>
              <w:t>800 g</w:t>
            </w:r>
          </w:p>
        </w:tc>
        <w:tc>
          <w:tcPr>
            <w:tcW w:w="1725" w:type="dxa"/>
            <w:tcMar>
              <w:top w:w="-116" w:type="dxa"/>
              <w:left w:w="-116" w:type="dxa"/>
              <w:bottom w:w="-116" w:type="dxa"/>
              <w:right w:w="-116" w:type="dxa"/>
            </w:tcMar>
          </w:tcPr>
          <w:p w14:paraId="5D763BDA" w14:textId="77777777" w:rsidR="007F320E" w:rsidRDefault="00000000">
            <w:pPr>
              <w:rPr>
                <w:sz w:val="24"/>
                <w:szCs w:val="24"/>
              </w:rPr>
            </w:pPr>
            <w:r>
              <w:rPr>
                <w:sz w:val="24"/>
                <w:szCs w:val="24"/>
              </w:rPr>
              <w:t>5 ¾ tasses</w:t>
            </w:r>
          </w:p>
        </w:tc>
        <w:tc>
          <w:tcPr>
            <w:tcW w:w="5505" w:type="dxa"/>
            <w:tcMar>
              <w:top w:w="-116" w:type="dxa"/>
              <w:left w:w="-116" w:type="dxa"/>
              <w:bottom w:w="-116" w:type="dxa"/>
              <w:right w:w="-116" w:type="dxa"/>
            </w:tcMar>
          </w:tcPr>
          <w:p w14:paraId="1BE2F34A" w14:textId="77777777" w:rsidR="007F320E" w:rsidRDefault="00000000">
            <w:pPr>
              <w:rPr>
                <w:sz w:val="24"/>
                <w:szCs w:val="24"/>
              </w:rPr>
            </w:pPr>
            <w:r>
              <w:rPr>
                <w:sz w:val="24"/>
                <w:szCs w:val="24"/>
              </w:rPr>
              <w:t xml:space="preserve">Carottes (frais ou </w:t>
            </w:r>
            <w:r>
              <w:rPr>
                <w:rFonts w:ascii="Roboto" w:eastAsia="Roboto" w:hAnsi="Roboto" w:cs="Roboto"/>
                <w:i/>
                <w:sz w:val="20"/>
                <w:szCs w:val="20"/>
                <w:highlight w:val="white"/>
              </w:rPr>
              <w:t>surgelés</w:t>
            </w:r>
            <w:r>
              <w:rPr>
                <w:sz w:val="24"/>
                <w:szCs w:val="24"/>
              </w:rPr>
              <w:t xml:space="preserve">), pelées et coupées en dés </w:t>
            </w:r>
          </w:p>
        </w:tc>
      </w:tr>
      <w:tr w:rsidR="007F320E" w14:paraId="1B144A2A" w14:textId="77777777">
        <w:trPr>
          <w:trHeight w:val="360"/>
        </w:trPr>
        <w:tc>
          <w:tcPr>
            <w:tcW w:w="2130" w:type="dxa"/>
            <w:tcMar>
              <w:top w:w="-116" w:type="dxa"/>
              <w:left w:w="-116" w:type="dxa"/>
              <w:bottom w:w="-116" w:type="dxa"/>
              <w:right w:w="-116" w:type="dxa"/>
            </w:tcMar>
          </w:tcPr>
          <w:p w14:paraId="3A27AA09" w14:textId="77777777" w:rsidR="007F320E" w:rsidRDefault="00000000">
            <w:pPr>
              <w:rPr>
                <w:sz w:val="24"/>
                <w:szCs w:val="24"/>
              </w:rPr>
            </w:pPr>
            <w:r>
              <w:rPr>
                <w:sz w:val="24"/>
                <w:szCs w:val="24"/>
              </w:rPr>
              <w:t>800 g</w:t>
            </w:r>
          </w:p>
        </w:tc>
        <w:tc>
          <w:tcPr>
            <w:tcW w:w="1725" w:type="dxa"/>
            <w:tcMar>
              <w:top w:w="-116" w:type="dxa"/>
              <w:left w:w="-116" w:type="dxa"/>
              <w:bottom w:w="-116" w:type="dxa"/>
              <w:right w:w="-116" w:type="dxa"/>
            </w:tcMar>
          </w:tcPr>
          <w:p w14:paraId="1EB2E5D3" w14:textId="77777777" w:rsidR="007F320E" w:rsidRDefault="00000000">
            <w:pPr>
              <w:rPr>
                <w:sz w:val="24"/>
                <w:szCs w:val="24"/>
              </w:rPr>
            </w:pPr>
            <w:r>
              <w:rPr>
                <w:sz w:val="24"/>
                <w:szCs w:val="24"/>
              </w:rPr>
              <w:t>5 ⅓ tasses</w:t>
            </w:r>
          </w:p>
        </w:tc>
        <w:tc>
          <w:tcPr>
            <w:tcW w:w="5505" w:type="dxa"/>
            <w:tcMar>
              <w:top w:w="-116" w:type="dxa"/>
              <w:left w:w="-116" w:type="dxa"/>
              <w:bottom w:w="-116" w:type="dxa"/>
              <w:right w:w="-116" w:type="dxa"/>
            </w:tcMar>
          </w:tcPr>
          <w:p w14:paraId="50279F3A" w14:textId="77777777" w:rsidR="007F320E" w:rsidRDefault="00000000">
            <w:pPr>
              <w:rPr>
                <w:sz w:val="24"/>
                <w:szCs w:val="24"/>
              </w:rPr>
            </w:pPr>
            <w:r>
              <w:rPr>
                <w:sz w:val="24"/>
                <w:szCs w:val="24"/>
              </w:rPr>
              <w:t xml:space="preserve">Oignons blancs (frais ou </w:t>
            </w:r>
            <w:r>
              <w:rPr>
                <w:rFonts w:ascii="Roboto" w:eastAsia="Roboto" w:hAnsi="Roboto" w:cs="Roboto"/>
                <w:i/>
                <w:sz w:val="20"/>
                <w:szCs w:val="20"/>
                <w:highlight w:val="white"/>
              </w:rPr>
              <w:t>surgelés</w:t>
            </w:r>
            <w:r>
              <w:rPr>
                <w:sz w:val="24"/>
                <w:szCs w:val="24"/>
              </w:rPr>
              <w:t>), coupés en dés</w:t>
            </w:r>
          </w:p>
        </w:tc>
      </w:tr>
      <w:tr w:rsidR="007F320E" w14:paraId="25797858" w14:textId="77777777">
        <w:trPr>
          <w:trHeight w:val="360"/>
        </w:trPr>
        <w:tc>
          <w:tcPr>
            <w:tcW w:w="2130" w:type="dxa"/>
            <w:tcMar>
              <w:top w:w="-116" w:type="dxa"/>
              <w:left w:w="-116" w:type="dxa"/>
              <w:bottom w:w="-116" w:type="dxa"/>
              <w:right w:w="-116" w:type="dxa"/>
            </w:tcMar>
          </w:tcPr>
          <w:p w14:paraId="746DFBC8" w14:textId="77777777" w:rsidR="007F320E" w:rsidRDefault="00000000">
            <w:pPr>
              <w:rPr>
                <w:sz w:val="24"/>
                <w:szCs w:val="24"/>
              </w:rPr>
            </w:pPr>
            <w:r>
              <w:rPr>
                <w:sz w:val="24"/>
                <w:szCs w:val="24"/>
              </w:rPr>
              <w:t>40 g</w:t>
            </w:r>
          </w:p>
        </w:tc>
        <w:tc>
          <w:tcPr>
            <w:tcW w:w="1725" w:type="dxa"/>
            <w:tcMar>
              <w:top w:w="-116" w:type="dxa"/>
              <w:left w:w="-116" w:type="dxa"/>
              <w:bottom w:w="-116" w:type="dxa"/>
              <w:right w:w="-116" w:type="dxa"/>
            </w:tcMar>
          </w:tcPr>
          <w:p w14:paraId="3A610F48" w14:textId="77777777" w:rsidR="007F320E" w:rsidRDefault="00000000">
            <w:pPr>
              <w:rPr>
                <w:sz w:val="24"/>
                <w:szCs w:val="24"/>
              </w:rPr>
            </w:pPr>
            <w:r>
              <w:rPr>
                <w:sz w:val="24"/>
                <w:szCs w:val="24"/>
              </w:rPr>
              <w:t>5 c. à soupe</w:t>
            </w:r>
          </w:p>
        </w:tc>
        <w:tc>
          <w:tcPr>
            <w:tcW w:w="5505" w:type="dxa"/>
            <w:tcMar>
              <w:top w:w="-116" w:type="dxa"/>
              <w:left w:w="-116" w:type="dxa"/>
              <w:bottom w:w="-116" w:type="dxa"/>
              <w:right w:w="-116" w:type="dxa"/>
            </w:tcMar>
          </w:tcPr>
          <w:p w14:paraId="38941F17" w14:textId="77777777" w:rsidR="007F320E" w:rsidRDefault="00000000">
            <w:pPr>
              <w:rPr>
                <w:sz w:val="24"/>
                <w:szCs w:val="24"/>
              </w:rPr>
            </w:pPr>
            <w:r>
              <w:rPr>
                <w:sz w:val="24"/>
                <w:szCs w:val="24"/>
              </w:rPr>
              <w:t>Ail émincé</w:t>
            </w:r>
          </w:p>
        </w:tc>
      </w:tr>
      <w:tr w:rsidR="007F320E" w14:paraId="6ACEBD0C" w14:textId="77777777">
        <w:trPr>
          <w:trHeight w:val="360"/>
        </w:trPr>
        <w:tc>
          <w:tcPr>
            <w:tcW w:w="2130" w:type="dxa"/>
            <w:tcMar>
              <w:top w:w="-116" w:type="dxa"/>
              <w:left w:w="-116" w:type="dxa"/>
              <w:bottom w:w="-116" w:type="dxa"/>
              <w:right w:w="-116" w:type="dxa"/>
            </w:tcMar>
          </w:tcPr>
          <w:p w14:paraId="400A8A48" w14:textId="77777777" w:rsidR="007F320E" w:rsidRDefault="00000000">
            <w:pPr>
              <w:rPr>
                <w:sz w:val="24"/>
                <w:szCs w:val="24"/>
              </w:rPr>
            </w:pPr>
            <w:r>
              <w:rPr>
                <w:sz w:val="24"/>
                <w:szCs w:val="24"/>
              </w:rPr>
              <w:t>1 kg</w:t>
            </w:r>
          </w:p>
        </w:tc>
        <w:tc>
          <w:tcPr>
            <w:tcW w:w="1725" w:type="dxa"/>
            <w:tcMar>
              <w:top w:w="-116" w:type="dxa"/>
              <w:left w:w="-116" w:type="dxa"/>
              <w:bottom w:w="-116" w:type="dxa"/>
              <w:right w:w="-116" w:type="dxa"/>
            </w:tcMar>
          </w:tcPr>
          <w:p w14:paraId="6F67BC7A" w14:textId="77777777" w:rsidR="007F320E" w:rsidRDefault="00000000">
            <w:pPr>
              <w:rPr>
                <w:sz w:val="24"/>
                <w:szCs w:val="24"/>
              </w:rPr>
            </w:pPr>
            <w:r>
              <w:rPr>
                <w:sz w:val="24"/>
                <w:szCs w:val="24"/>
              </w:rPr>
              <w:t>4 ⅓ tasses</w:t>
            </w:r>
          </w:p>
        </w:tc>
        <w:tc>
          <w:tcPr>
            <w:tcW w:w="5505" w:type="dxa"/>
            <w:tcMar>
              <w:top w:w="-116" w:type="dxa"/>
              <w:left w:w="-116" w:type="dxa"/>
              <w:bottom w:w="-116" w:type="dxa"/>
              <w:right w:w="-116" w:type="dxa"/>
            </w:tcMar>
          </w:tcPr>
          <w:p w14:paraId="79B689BB" w14:textId="77777777" w:rsidR="007F320E" w:rsidRDefault="00000000">
            <w:pPr>
              <w:rPr>
                <w:sz w:val="24"/>
                <w:szCs w:val="24"/>
              </w:rPr>
            </w:pPr>
            <w:r>
              <w:rPr>
                <w:sz w:val="24"/>
                <w:szCs w:val="24"/>
              </w:rPr>
              <w:t xml:space="preserve">Tomates en dés en boîte </w:t>
            </w:r>
          </w:p>
        </w:tc>
      </w:tr>
      <w:tr w:rsidR="007F320E" w14:paraId="5837CBFE" w14:textId="77777777">
        <w:trPr>
          <w:trHeight w:val="360"/>
        </w:trPr>
        <w:tc>
          <w:tcPr>
            <w:tcW w:w="2130" w:type="dxa"/>
            <w:tcMar>
              <w:top w:w="-116" w:type="dxa"/>
              <w:left w:w="-116" w:type="dxa"/>
              <w:bottom w:w="-116" w:type="dxa"/>
              <w:right w:w="-116" w:type="dxa"/>
            </w:tcMar>
          </w:tcPr>
          <w:p w14:paraId="183767C7" w14:textId="77777777" w:rsidR="007F320E" w:rsidRDefault="00000000">
            <w:pPr>
              <w:rPr>
                <w:sz w:val="24"/>
                <w:szCs w:val="24"/>
              </w:rPr>
            </w:pPr>
            <w:r>
              <w:rPr>
                <w:sz w:val="24"/>
                <w:szCs w:val="24"/>
              </w:rPr>
              <w:t>5 L</w:t>
            </w:r>
          </w:p>
        </w:tc>
        <w:tc>
          <w:tcPr>
            <w:tcW w:w="1725" w:type="dxa"/>
            <w:tcMar>
              <w:top w:w="-116" w:type="dxa"/>
              <w:left w:w="-116" w:type="dxa"/>
              <w:bottom w:w="-116" w:type="dxa"/>
              <w:right w:w="-116" w:type="dxa"/>
            </w:tcMar>
          </w:tcPr>
          <w:p w14:paraId="2094FEDC" w14:textId="77777777" w:rsidR="007F320E" w:rsidRDefault="00000000">
            <w:pPr>
              <w:rPr>
                <w:sz w:val="24"/>
                <w:szCs w:val="24"/>
              </w:rPr>
            </w:pPr>
            <w:r>
              <w:rPr>
                <w:sz w:val="24"/>
                <w:szCs w:val="24"/>
              </w:rPr>
              <w:t>20 tasses</w:t>
            </w:r>
          </w:p>
        </w:tc>
        <w:tc>
          <w:tcPr>
            <w:tcW w:w="5505" w:type="dxa"/>
            <w:tcMar>
              <w:top w:w="-116" w:type="dxa"/>
              <w:left w:w="-116" w:type="dxa"/>
              <w:bottom w:w="-116" w:type="dxa"/>
              <w:right w:w="-116" w:type="dxa"/>
            </w:tcMar>
          </w:tcPr>
          <w:p w14:paraId="0F01EEEE" w14:textId="77777777" w:rsidR="007F320E" w:rsidRDefault="00000000">
            <w:pPr>
              <w:rPr>
                <w:sz w:val="24"/>
                <w:szCs w:val="24"/>
              </w:rPr>
            </w:pPr>
            <w:r>
              <w:rPr>
                <w:sz w:val="24"/>
                <w:szCs w:val="24"/>
              </w:rPr>
              <w:t>Soupe, bouillon de légumes prêt à utiliser</w:t>
            </w:r>
          </w:p>
        </w:tc>
      </w:tr>
      <w:tr w:rsidR="007F320E" w14:paraId="53979877" w14:textId="77777777">
        <w:trPr>
          <w:trHeight w:val="360"/>
        </w:trPr>
        <w:tc>
          <w:tcPr>
            <w:tcW w:w="2130" w:type="dxa"/>
            <w:tcMar>
              <w:top w:w="-116" w:type="dxa"/>
              <w:left w:w="-116" w:type="dxa"/>
              <w:bottom w:w="-116" w:type="dxa"/>
              <w:right w:w="-116" w:type="dxa"/>
            </w:tcMar>
          </w:tcPr>
          <w:p w14:paraId="6F99BD91" w14:textId="77777777" w:rsidR="007F320E" w:rsidRDefault="00000000">
            <w:pPr>
              <w:rPr>
                <w:sz w:val="24"/>
                <w:szCs w:val="24"/>
              </w:rPr>
            </w:pPr>
            <w:r>
              <w:rPr>
                <w:sz w:val="24"/>
                <w:szCs w:val="24"/>
              </w:rPr>
              <w:t>1.8 L</w:t>
            </w:r>
          </w:p>
        </w:tc>
        <w:tc>
          <w:tcPr>
            <w:tcW w:w="1725" w:type="dxa"/>
            <w:tcMar>
              <w:top w:w="-116" w:type="dxa"/>
              <w:left w:w="-116" w:type="dxa"/>
              <w:bottom w:w="-116" w:type="dxa"/>
              <w:right w:w="-116" w:type="dxa"/>
            </w:tcMar>
          </w:tcPr>
          <w:p w14:paraId="780A4BE6" w14:textId="77777777" w:rsidR="007F320E" w:rsidRDefault="00000000">
            <w:pPr>
              <w:rPr>
                <w:sz w:val="24"/>
                <w:szCs w:val="24"/>
              </w:rPr>
            </w:pPr>
            <w:r>
              <w:rPr>
                <w:sz w:val="24"/>
                <w:szCs w:val="24"/>
              </w:rPr>
              <w:t>7 ¼ tasses</w:t>
            </w:r>
          </w:p>
        </w:tc>
        <w:tc>
          <w:tcPr>
            <w:tcW w:w="5505" w:type="dxa"/>
            <w:tcMar>
              <w:top w:w="-116" w:type="dxa"/>
              <w:left w:w="-116" w:type="dxa"/>
              <w:bottom w:w="-116" w:type="dxa"/>
              <w:right w:w="-116" w:type="dxa"/>
            </w:tcMar>
          </w:tcPr>
          <w:p w14:paraId="3E0EA9DF" w14:textId="77777777" w:rsidR="007F320E" w:rsidRDefault="00000000">
            <w:pPr>
              <w:rPr>
                <w:sz w:val="24"/>
                <w:szCs w:val="24"/>
              </w:rPr>
            </w:pPr>
            <w:r>
              <w:rPr>
                <w:sz w:val="24"/>
                <w:szCs w:val="24"/>
              </w:rPr>
              <w:t>Lait de coco</w:t>
            </w:r>
          </w:p>
        </w:tc>
      </w:tr>
      <w:tr w:rsidR="007F320E" w14:paraId="7AFC6202" w14:textId="77777777">
        <w:trPr>
          <w:trHeight w:val="360"/>
        </w:trPr>
        <w:tc>
          <w:tcPr>
            <w:tcW w:w="2130" w:type="dxa"/>
            <w:tcMar>
              <w:top w:w="-116" w:type="dxa"/>
              <w:left w:w="-116" w:type="dxa"/>
              <w:bottom w:w="-116" w:type="dxa"/>
              <w:right w:w="-116" w:type="dxa"/>
            </w:tcMar>
          </w:tcPr>
          <w:p w14:paraId="79C0FFDE" w14:textId="77777777" w:rsidR="007F320E" w:rsidRDefault="00000000">
            <w:pPr>
              <w:rPr>
                <w:sz w:val="24"/>
                <w:szCs w:val="24"/>
              </w:rPr>
            </w:pPr>
            <w:r>
              <w:rPr>
                <w:sz w:val="24"/>
                <w:szCs w:val="24"/>
              </w:rPr>
              <w:t>900 g</w:t>
            </w:r>
          </w:p>
        </w:tc>
        <w:tc>
          <w:tcPr>
            <w:tcW w:w="1725" w:type="dxa"/>
            <w:tcMar>
              <w:top w:w="-116" w:type="dxa"/>
              <w:left w:w="-116" w:type="dxa"/>
              <w:bottom w:w="-116" w:type="dxa"/>
              <w:right w:w="-116" w:type="dxa"/>
            </w:tcMar>
          </w:tcPr>
          <w:p w14:paraId="7C24E467" w14:textId="77777777" w:rsidR="007F320E" w:rsidRDefault="00000000">
            <w:pPr>
              <w:rPr>
                <w:sz w:val="24"/>
                <w:szCs w:val="24"/>
              </w:rPr>
            </w:pPr>
            <w:r>
              <w:rPr>
                <w:sz w:val="24"/>
                <w:szCs w:val="24"/>
              </w:rPr>
              <w:t>4 ½ tasses</w:t>
            </w:r>
          </w:p>
        </w:tc>
        <w:tc>
          <w:tcPr>
            <w:tcW w:w="5505" w:type="dxa"/>
            <w:tcMar>
              <w:top w:w="-116" w:type="dxa"/>
              <w:left w:w="-116" w:type="dxa"/>
              <w:bottom w:w="-116" w:type="dxa"/>
              <w:right w:w="-116" w:type="dxa"/>
            </w:tcMar>
          </w:tcPr>
          <w:p w14:paraId="2E5B2DE4" w14:textId="77777777" w:rsidR="007F320E" w:rsidRDefault="00000000">
            <w:pPr>
              <w:rPr>
                <w:sz w:val="24"/>
                <w:szCs w:val="24"/>
              </w:rPr>
            </w:pPr>
            <w:r>
              <w:rPr>
                <w:sz w:val="24"/>
                <w:szCs w:val="24"/>
              </w:rPr>
              <w:t>Lentilles rouges séchées</w:t>
            </w:r>
          </w:p>
        </w:tc>
      </w:tr>
      <w:tr w:rsidR="007F320E" w14:paraId="255D5FDB" w14:textId="77777777">
        <w:trPr>
          <w:trHeight w:val="360"/>
        </w:trPr>
        <w:tc>
          <w:tcPr>
            <w:tcW w:w="2130" w:type="dxa"/>
            <w:tcMar>
              <w:top w:w="-116" w:type="dxa"/>
              <w:left w:w="-116" w:type="dxa"/>
              <w:bottom w:w="-116" w:type="dxa"/>
              <w:right w:w="-116" w:type="dxa"/>
            </w:tcMar>
          </w:tcPr>
          <w:p w14:paraId="3F48F34B" w14:textId="77777777" w:rsidR="007F320E" w:rsidRDefault="00000000">
            <w:pPr>
              <w:rPr>
                <w:sz w:val="24"/>
                <w:szCs w:val="24"/>
              </w:rPr>
            </w:pPr>
            <w:r>
              <w:rPr>
                <w:sz w:val="24"/>
                <w:szCs w:val="24"/>
              </w:rPr>
              <w:t>250 g</w:t>
            </w:r>
          </w:p>
        </w:tc>
        <w:tc>
          <w:tcPr>
            <w:tcW w:w="1725" w:type="dxa"/>
            <w:tcMar>
              <w:top w:w="-116" w:type="dxa"/>
              <w:left w:w="-116" w:type="dxa"/>
              <w:bottom w:w="-116" w:type="dxa"/>
              <w:right w:w="-116" w:type="dxa"/>
            </w:tcMar>
          </w:tcPr>
          <w:p w14:paraId="6CAA54CB" w14:textId="77777777" w:rsidR="007F320E" w:rsidRDefault="00000000">
            <w:pPr>
              <w:rPr>
                <w:sz w:val="24"/>
                <w:szCs w:val="24"/>
              </w:rPr>
            </w:pPr>
            <w:r>
              <w:rPr>
                <w:sz w:val="24"/>
                <w:szCs w:val="24"/>
              </w:rPr>
              <w:t>2 tasses</w:t>
            </w:r>
          </w:p>
        </w:tc>
        <w:tc>
          <w:tcPr>
            <w:tcW w:w="5505" w:type="dxa"/>
            <w:tcMar>
              <w:top w:w="-116" w:type="dxa"/>
              <w:left w:w="-116" w:type="dxa"/>
              <w:bottom w:w="-116" w:type="dxa"/>
              <w:right w:w="-116" w:type="dxa"/>
            </w:tcMar>
          </w:tcPr>
          <w:p w14:paraId="5D83D3B3" w14:textId="77777777" w:rsidR="007F320E" w:rsidRDefault="00000000">
            <w:pPr>
              <w:rPr>
                <w:sz w:val="24"/>
                <w:szCs w:val="24"/>
              </w:rPr>
            </w:pPr>
            <w:r>
              <w:rPr>
                <w:sz w:val="24"/>
                <w:szCs w:val="24"/>
              </w:rPr>
              <w:t>Graines de lin moulues</w:t>
            </w:r>
          </w:p>
        </w:tc>
      </w:tr>
      <w:tr w:rsidR="007F320E" w14:paraId="0D8AB3FC" w14:textId="77777777">
        <w:trPr>
          <w:trHeight w:val="360"/>
        </w:trPr>
        <w:tc>
          <w:tcPr>
            <w:tcW w:w="2130" w:type="dxa"/>
            <w:tcMar>
              <w:top w:w="-116" w:type="dxa"/>
              <w:left w:w="-116" w:type="dxa"/>
              <w:bottom w:w="-116" w:type="dxa"/>
              <w:right w:w="-116" w:type="dxa"/>
            </w:tcMar>
          </w:tcPr>
          <w:p w14:paraId="0A3328A2" w14:textId="77777777" w:rsidR="007F320E" w:rsidRDefault="00000000">
            <w:pPr>
              <w:rPr>
                <w:sz w:val="24"/>
                <w:szCs w:val="24"/>
              </w:rPr>
            </w:pPr>
            <w:r>
              <w:rPr>
                <w:sz w:val="24"/>
                <w:szCs w:val="24"/>
              </w:rPr>
              <w:t>100 g</w:t>
            </w:r>
          </w:p>
        </w:tc>
        <w:tc>
          <w:tcPr>
            <w:tcW w:w="1725" w:type="dxa"/>
            <w:tcMar>
              <w:top w:w="-116" w:type="dxa"/>
              <w:left w:w="-116" w:type="dxa"/>
              <w:bottom w:w="-116" w:type="dxa"/>
              <w:right w:w="-116" w:type="dxa"/>
            </w:tcMar>
          </w:tcPr>
          <w:p w14:paraId="67AA7AAF" w14:textId="77777777" w:rsidR="007F320E" w:rsidRDefault="00000000">
            <w:pPr>
              <w:rPr>
                <w:sz w:val="24"/>
                <w:szCs w:val="24"/>
              </w:rPr>
            </w:pPr>
            <w:r>
              <w:rPr>
                <w:sz w:val="24"/>
                <w:szCs w:val="24"/>
              </w:rPr>
              <w:t>1/2 tasse</w:t>
            </w:r>
          </w:p>
        </w:tc>
        <w:tc>
          <w:tcPr>
            <w:tcW w:w="5505" w:type="dxa"/>
            <w:tcMar>
              <w:top w:w="-116" w:type="dxa"/>
              <w:left w:w="-116" w:type="dxa"/>
              <w:bottom w:w="-116" w:type="dxa"/>
              <w:right w:w="-116" w:type="dxa"/>
            </w:tcMar>
          </w:tcPr>
          <w:p w14:paraId="12316F62" w14:textId="77777777" w:rsidR="007F320E" w:rsidRDefault="00000000">
            <w:pPr>
              <w:rPr>
                <w:sz w:val="24"/>
                <w:szCs w:val="24"/>
              </w:rPr>
            </w:pPr>
            <w:r>
              <w:rPr>
                <w:sz w:val="24"/>
                <w:szCs w:val="24"/>
              </w:rPr>
              <w:t>Graines de chia</w:t>
            </w:r>
          </w:p>
        </w:tc>
      </w:tr>
      <w:tr w:rsidR="007F320E" w14:paraId="70BD72B1" w14:textId="77777777">
        <w:trPr>
          <w:trHeight w:val="360"/>
        </w:trPr>
        <w:tc>
          <w:tcPr>
            <w:tcW w:w="2130" w:type="dxa"/>
            <w:tcMar>
              <w:top w:w="-116" w:type="dxa"/>
              <w:left w:w="-116" w:type="dxa"/>
              <w:bottom w:w="-116" w:type="dxa"/>
              <w:right w:w="-116" w:type="dxa"/>
            </w:tcMar>
          </w:tcPr>
          <w:p w14:paraId="1D277290" w14:textId="77777777" w:rsidR="007F320E" w:rsidRDefault="00000000">
            <w:pPr>
              <w:rPr>
                <w:sz w:val="24"/>
                <w:szCs w:val="24"/>
              </w:rPr>
            </w:pPr>
            <w:r>
              <w:rPr>
                <w:sz w:val="24"/>
                <w:szCs w:val="24"/>
              </w:rPr>
              <w:t>100 g</w:t>
            </w:r>
          </w:p>
        </w:tc>
        <w:tc>
          <w:tcPr>
            <w:tcW w:w="1725" w:type="dxa"/>
            <w:tcMar>
              <w:top w:w="-116" w:type="dxa"/>
              <w:left w:w="-116" w:type="dxa"/>
              <w:bottom w:w="-116" w:type="dxa"/>
              <w:right w:w="-116" w:type="dxa"/>
            </w:tcMar>
          </w:tcPr>
          <w:p w14:paraId="0D62B1A4" w14:textId="77777777" w:rsidR="007F320E" w:rsidRDefault="00000000">
            <w:pPr>
              <w:rPr>
                <w:sz w:val="24"/>
                <w:szCs w:val="24"/>
              </w:rPr>
            </w:pPr>
            <w:r>
              <w:rPr>
                <w:sz w:val="24"/>
                <w:szCs w:val="24"/>
              </w:rPr>
              <w:t>⅔ tasse</w:t>
            </w:r>
          </w:p>
        </w:tc>
        <w:tc>
          <w:tcPr>
            <w:tcW w:w="5505" w:type="dxa"/>
            <w:tcMar>
              <w:top w:w="-116" w:type="dxa"/>
              <w:left w:w="-116" w:type="dxa"/>
              <w:bottom w:w="-116" w:type="dxa"/>
              <w:right w:w="-116" w:type="dxa"/>
            </w:tcMar>
          </w:tcPr>
          <w:p w14:paraId="1E45A451" w14:textId="77777777" w:rsidR="007F320E" w:rsidRDefault="00000000">
            <w:pPr>
              <w:rPr>
                <w:sz w:val="24"/>
                <w:szCs w:val="24"/>
              </w:rPr>
            </w:pPr>
            <w:r>
              <w:rPr>
                <w:sz w:val="24"/>
                <w:szCs w:val="24"/>
              </w:rPr>
              <w:t>Graines de chanvre</w:t>
            </w:r>
          </w:p>
        </w:tc>
      </w:tr>
      <w:tr w:rsidR="007F320E" w14:paraId="673FD871" w14:textId="77777777">
        <w:trPr>
          <w:trHeight w:val="360"/>
        </w:trPr>
        <w:tc>
          <w:tcPr>
            <w:tcW w:w="2130" w:type="dxa"/>
            <w:tcMar>
              <w:top w:w="-116" w:type="dxa"/>
              <w:left w:w="-116" w:type="dxa"/>
              <w:bottom w:w="-116" w:type="dxa"/>
              <w:right w:w="-116" w:type="dxa"/>
            </w:tcMar>
          </w:tcPr>
          <w:p w14:paraId="2EE5E424" w14:textId="77777777" w:rsidR="007F320E" w:rsidRDefault="00000000">
            <w:pPr>
              <w:rPr>
                <w:sz w:val="24"/>
                <w:szCs w:val="24"/>
              </w:rPr>
            </w:pPr>
            <w:r>
              <w:rPr>
                <w:sz w:val="24"/>
                <w:szCs w:val="24"/>
              </w:rPr>
              <w:t>9 g</w:t>
            </w:r>
          </w:p>
        </w:tc>
        <w:tc>
          <w:tcPr>
            <w:tcW w:w="1725" w:type="dxa"/>
            <w:tcMar>
              <w:top w:w="-116" w:type="dxa"/>
              <w:left w:w="-116" w:type="dxa"/>
              <w:bottom w:w="-116" w:type="dxa"/>
              <w:right w:w="-116" w:type="dxa"/>
            </w:tcMar>
          </w:tcPr>
          <w:p w14:paraId="446E0C06" w14:textId="77777777" w:rsidR="007F320E" w:rsidRDefault="00000000">
            <w:pPr>
              <w:rPr>
                <w:sz w:val="24"/>
                <w:szCs w:val="24"/>
              </w:rPr>
            </w:pPr>
            <w:r>
              <w:rPr>
                <w:sz w:val="24"/>
                <w:szCs w:val="24"/>
              </w:rPr>
              <w:t>1 c. à soupe</w:t>
            </w:r>
          </w:p>
        </w:tc>
        <w:tc>
          <w:tcPr>
            <w:tcW w:w="5505" w:type="dxa"/>
            <w:tcMar>
              <w:top w:w="-116" w:type="dxa"/>
              <w:left w:w="-116" w:type="dxa"/>
              <w:bottom w:w="-116" w:type="dxa"/>
              <w:right w:w="-116" w:type="dxa"/>
            </w:tcMar>
          </w:tcPr>
          <w:p w14:paraId="4CD01EF1" w14:textId="77777777" w:rsidR="007F320E" w:rsidRDefault="00000000">
            <w:pPr>
              <w:rPr>
                <w:sz w:val="24"/>
                <w:szCs w:val="24"/>
              </w:rPr>
            </w:pPr>
            <w:r>
              <w:rPr>
                <w:sz w:val="24"/>
                <w:szCs w:val="24"/>
              </w:rPr>
              <w:t>Gingembre moulu</w:t>
            </w:r>
          </w:p>
        </w:tc>
      </w:tr>
      <w:tr w:rsidR="007F320E" w14:paraId="2693C2FD" w14:textId="77777777">
        <w:trPr>
          <w:trHeight w:val="360"/>
        </w:trPr>
        <w:tc>
          <w:tcPr>
            <w:tcW w:w="2130" w:type="dxa"/>
            <w:tcMar>
              <w:top w:w="-116" w:type="dxa"/>
              <w:left w:w="-116" w:type="dxa"/>
              <w:bottom w:w="-116" w:type="dxa"/>
              <w:right w:w="-116" w:type="dxa"/>
            </w:tcMar>
          </w:tcPr>
          <w:p w14:paraId="175F5F8A" w14:textId="77777777" w:rsidR="007F320E" w:rsidRDefault="00000000">
            <w:pPr>
              <w:rPr>
                <w:sz w:val="24"/>
                <w:szCs w:val="24"/>
              </w:rPr>
            </w:pPr>
            <w:r>
              <w:rPr>
                <w:sz w:val="24"/>
                <w:szCs w:val="24"/>
              </w:rPr>
              <w:t>3 g</w:t>
            </w:r>
          </w:p>
        </w:tc>
        <w:tc>
          <w:tcPr>
            <w:tcW w:w="1725" w:type="dxa"/>
            <w:tcMar>
              <w:top w:w="-116" w:type="dxa"/>
              <w:left w:w="-116" w:type="dxa"/>
              <w:bottom w:w="-116" w:type="dxa"/>
              <w:right w:w="-116" w:type="dxa"/>
            </w:tcMar>
          </w:tcPr>
          <w:p w14:paraId="40E0E79B" w14:textId="77777777" w:rsidR="007F320E" w:rsidRDefault="00000000">
            <w:pPr>
              <w:rPr>
                <w:sz w:val="24"/>
                <w:szCs w:val="24"/>
              </w:rPr>
            </w:pPr>
            <w:r>
              <w:rPr>
                <w:sz w:val="24"/>
                <w:szCs w:val="24"/>
              </w:rPr>
              <w:t>1 c. à thé</w:t>
            </w:r>
          </w:p>
        </w:tc>
        <w:tc>
          <w:tcPr>
            <w:tcW w:w="5505" w:type="dxa"/>
            <w:tcMar>
              <w:top w:w="-116" w:type="dxa"/>
              <w:left w:w="-116" w:type="dxa"/>
              <w:bottom w:w="-116" w:type="dxa"/>
              <w:right w:w="-116" w:type="dxa"/>
            </w:tcMar>
          </w:tcPr>
          <w:p w14:paraId="0F22012D" w14:textId="77777777" w:rsidR="007F320E" w:rsidRDefault="00000000">
            <w:pPr>
              <w:rPr>
                <w:sz w:val="24"/>
                <w:szCs w:val="24"/>
              </w:rPr>
            </w:pPr>
            <w:r>
              <w:rPr>
                <w:sz w:val="24"/>
                <w:szCs w:val="24"/>
              </w:rPr>
              <w:t>Cardamome moulue</w:t>
            </w:r>
          </w:p>
        </w:tc>
      </w:tr>
      <w:tr w:rsidR="007F320E" w14:paraId="0BD221A9" w14:textId="77777777">
        <w:trPr>
          <w:trHeight w:val="360"/>
        </w:trPr>
        <w:tc>
          <w:tcPr>
            <w:tcW w:w="2130" w:type="dxa"/>
            <w:tcMar>
              <w:top w:w="-116" w:type="dxa"/>
              <w:left w:w="-116" w:type="dxa"/>
              <w:bottom w:w="-116" w:type="dxa"/>
              <w:right w:w="-116" w:type="dxa"/>
            </w:tcMar>
          </w:tcPr>
          <w:p w14:paraId="0DAC1AC3" w14:textId="77777777" w:rsidR="007F320E" w:rsidRDefault="00000000">
            <w:pPr>
              <w:rPr>
                <w:sz w:val="24"/>
                <w:szCs w:val="24"/>
              </w:rPr>
            </w:pPr>
            <w:r>
              <w:rPr>
                <w:sz w:val="24"/>
                <w:szCs w:val="24"/>
              </w:rPr>
              <w:t>3 g</w:t>
            </w:r>
          </w:p>
        </w:tc>
        <w:tc>
          <w:tcPr>
            <w:tcW w:w="1725" w:type="dxa"/>
            <w:tcMar>
              <w:top w:w="-116" w:type="dxa"/>
              <w:left w:w="-116" w:type="dxa"/>
              <w:bottom w:w="-116" w:type="dxa"/>
              <w:right w:w="-116" w:type="dxa"/>
            </w:tcMar>
          </w:tcPr>
          <w:p w14:paraId="1E8B5CD2" w14:textId="77777777" w:rsidR="007F320E" w:rsidRDefault="00000000">
            <w:pPr>
              <w:rPr>
                <w:sz w:val="24"/>
                <w:szCs w:val="24"/>
              </w:rPr>
            </w:pPr>
            <w:r>
              <w:rPr>
                <w:sz w:val="24"/>
                <w:szCs w:val="24"/>
              </w:rPr>
              <w:t>1 c. à thé</w:t>
            </w:r>
          </w:p>
        </w:tc>
        <w:tc>
          <w:tcPr>
            <w:tcW w:w="5505" w:type="dxa"/>
            <w:tcMar>
              <w:top w:w="-116" w:type="dxa"/>
              <w:left w:w="-116" w:type="dxa"/>
              <w:bottom w:w="-116" w:type="dxa"/>
              <w:right w:w="-116" w:type="dxa"/>
            </w:tcMar>
          </w:tcPr>
          <w:p w14:paraId="63749DAF" w14:textId="77777777" w:rsidR="007F320E" w:rsidRDefault="00000000">
            <w:pPr>
              <w:rPr>
                <w:sz w:val="24"/>
                <w:szCs w:val="24"/>
              </w:rPr>
            </w:pPr>
            <w:r>
              <w:rPr>
                <w:sz w:val="24"/>
                <w:szCs w:val="24"/>
              </w:rPr>
              <w:t>Cannelle moulue</w:t>
            </w:r>
          </w:p>
        </w:tc>
      </w:tr>
      <w:tr w:rsidR="007F320E" w14:paraId="52870B11" w14:textId="77777777">
        <w:trPr>
          <w:trHeight w:val="360"/>
        </w:trPr>
        <w:tc>
          <w:tcPr>
            <w:tcW w:w="2130" w:type="dxa"/>
            <w:tcMar>
              <w:top w:w="-116" w:type="dxa"/>
              <w:left w:w="-116" w:type="dxa"/>
              <w:bottom w:w="-116" w:type="dxa"/>
              <w:right w:w="-116" w:type="dxa"/>
            </w:tcMar>
          </w:tcPr>
          <w:p w14:paraId="17621721" w14:textId="77777777" w:rsidR="007F320E" w:rsidRDefault="00000000">
            <w:pPr>
              <w:rPr>
                <w:sz w:val="24"/>
                <w:szCs w:val="24"/>
              </w:rPr>
            </w:pPr>
            <w:r>
              <w:rPr>
                <w:sz w:val="24"/>
                <w:szCs w:val="24"/>
              </w:rPr>
              <w:t>3 g</w:t>
            </w:r>
          </w:p>
        </w:tc>
        <w:tc>
          <w:tcPr>
            <w:tcW w:w="1725" w:type="dxa"/>
            <w:tcMar>
              <w:top w:w="-116" w:type="dxa"/>
              <w:left w:w="-116" w:type="dxa"/>
              <w:bottom w:w="-116" w:type="dxa"/>
              <w:right w:w="-116" w:type="dxa"/>
            </w:tcMar>
          </w:tcPr>
          <w:p w14:paraId="291E1273" w14:textId="77777777" w:rsidR="007F320E" w:rsidRDefault="00000000">
            <w:pPr>
              <w:rPr>
                <w:sz w:val="24"/>
                <w:szCs w:val="24"/>
              </w:rPr>
            </w:pPr>
            <w:r>
              <w:rPr>
                <w:sz w:val="24"/>
                <w:szCs w:val="24"/>
              </w:rPr>
              <w:t>1 c. à thé</w:t>
            </w:r>
          </w:p>
        </w:tc>
        <w:tc>
          <w:tcPr>
            <w:tcW w:w="5505" w:type="dxa"/>
            <w:tcMar>
              <w:top w:w="-116" w:type="dxa"/>
              <w:left w:w="-116" w:type="dxa"/>
              <w:bottom w:w="-116" w:type="dxa"/>
              <w:right w:w="-116" w:type="dxa"/>
            </w:tcMar>
          </w:tcPr>
          <w:p w14:paraId="01B687DE" w14:textId="77777777" w:rsidR="007F320E" w:rsidRDefault="00000000">
            <w:pPr>
              <w:rPr>
                <w:sz w:val="24"/>
                <w:szCs w:val="24"/>
              </w:rPr>
            </w:pPr>
            <w:r>
              <w:rPr>
                <w:sz w:val="24"/>
                <w:szCs w:val="24"/>
              </w:rPr>
              <w:t>Paprika fumé</w:t>
            </w:r>
          </w:p>
        </w:tc>
      </w:tr>
      <w:tr w:rsidR="007F320E" w14:paraId="43D9E572" w14:textId="77777777">
        <w:trPr>
          <w:trHeight w:val="360"/>
        </w:trPr>
        <w:tc>
          <w:tcPr>
            <w:tcW w:w="2130" w:type="dxa"/>
            <w:tcMar>
              <w:top w:w="-116" w:type="dxa"/>
              <w:left w:w="-116" w:type="dxa"/>
              <w:bottom w:w="-116" w:type="dxa"/>
              <w:right w:w="-116" w:type="dxa"/>
            </w:tcMar>
          </w:tcPr>
          <w:p w14:paraId="21C06698" w14:textId="77777777" w:rsidR="007F320E" w:rsidRDefault="00000000">
            <w:pPr>
              <w:rPr>
                <w:sz w:val="24"/>
                <w:szCs w:val="24"/>
              </w:rPr>
            </w:pPr>
            <w:r>
              <w:rPr>
                <w:sz w:val="24"/>
                <w:szCs w:val="24"/>
              </w:rPr>
              <w:t>3 g</w:t>
            </w:r>
          </w:p>
        </w:tc>
        <w:tc>
          <w:tcPr>
            <w:tcW w:w="1725" w:type="dxa"/>
            <w:tcMar>
              <w:top w:w="-116" w:type="dxa"/>
              <w:left w:w="-116" w:type="dxa"/>
              <w:bottom w:w="-116" w:type="dxa"/>
              <w:right w:w="-116" w:type="dxa"/>
            </w:tcMar>
          </w:tcPr>
          <w:p w14:paraId="6D2C9069" w14:textId="77777777" w:rsidR="007F320E" w:rsidRDefault="00000000">
            <w:pPr>
              <w:rPr>
                <w:sz w:val="24"/>
                <w:szCs w:val="24"/>
              </w:rPr>
            </w:pPr>
            <w:r>
              <w:rPr>
                <w:sz w:val="24"/>
                <w:szCs w:val="24"/>
              </w:rPr>
              <w:t>1 c. à thé</w:t>
            </w:r>
          </w:p>
        </w:tc>
        <w:tc>
          <w:tcPr>
            <w:tcW w:w="5505" w:type="dxa"/>
            <w:tcMar>
              <w:top w:w="-116" w:type="dxa"/>
              <w:left w:w="-116" w:type="dxa"/>
              <w:bottom w:w="-116" w:type="dxa"/>
              <w:right w:w="-116" w:type="dxa"/>
            </w:tcMar>
          </w:tcPr>
          <w:p w14:paraId="61ACF903" w14:textId="77777777" w:rsidR="007F320E" w:rsidRDefault="00000000">
            <w:pPr>
              <w:rPr>
                <w:sz w:val="24"/>
                <w:szCs w:val="24"/>
              </w:rPr>
            </w:pPr>
            <w:r>
              <w:rPr>
                <w:sz w:val="24"/>
                <w:szCs w:val="24"/>
              </w:rPr>
              <w:t>Cumin en poudre</w:t>
            </w:r>
          </w:p>
        </w:tc>
      </w:tr>
      <w:tr w:rsidR="007F320E" w14:paraId="6CB128E7" w14:textId="77777777">
        <w:trPr>
          <w:trHeight w:val="360"/>
        </w:trPr>
        <w:tc>
          <w:tcPr>
            <w:tcW w:w="2130" w:type="dxa"/>
            <w:tcMar>
              <w:top w:w="-116" w:type="dxa"/>
              <w:left w:w="-116" w:type="dxa"/>
              <w:bottom w:w="-116" w:type="dxa"/>
              <w:right w:w="-116" w:type="dxa"/>
            </w:tcMar>
          </w:tcPr>
          <w:p w14:paraId="19441BD6" w14:textId="77777777" w:rsidR="007F320E" w:rsidRDefault="00000000">
            <w:pPr>
              <w:rPr>
                <w:sz w:val="24"/>
                <w:szCs w:val="24"/>
              </w:rPr>
            </w:pPr>
            <w:r>
              <w:rPr>
                <w:sz w:val="24"/>
                <w:szCs w:val="24"/>
              </w:rPr>
              <w:t>27 g</w:t>
            </w:r>
          </w:p>
        </w:tc>
        <w:tc>
          <w:tcPr>
            <w:tcW w:w="1725" w:type="dxa"/>
            <w:tcMar>
              <w:top w:w="-116" w:type="dxa"/>
              <w:left w:w="-116" w:type="dxa"/>
              <w:bottom w:w="-116" w:type="dxa"/>
              <w:right w:w="-116" w:type="dxa"/>
            </w:tcMar>
          </w:tcPr>
          <w:p w14:paraId="64EC96EA" w14:textId="77777777" w:rsidR="007F320E" w:rsidRDefault="00000000">
            <w:pPr>
              <w:rPr>
                <w:sz w:val="24"/>
                <w:szCs w:val="24"/>
              </w:rPr>
            </w:pPr>
            <w:r>
              <w:rPr>
                <w:sz w:val="24"/>
                <w:szCs w:val="24"/>
              </w:rPr>
              <w:t>4 c. à soupe</w:t>
            </w:r>
          </w:p>
        </w:tc>
        <w:tc>
          <w:tcPr>
            <w:tcW w:w="5505" w:type="dxa"/>
            <w:tcMar>
              <w:top w:w="-116" w:type="dxa"/>
              <w:left w:w="-116" w:type="dxa"/>
              <w:bottom w:w="-116" w:type="dxa"/>
              <w:right w:w="-116" w:type="dxa"/>
            </w:tcMar>
          </w:tcPr>
          <w:p w14:paraId="6366755C" w14:textId="77777777" w:rsidR="007F320E" w:rsidRDefault="00000000">
            <w:pPr>
              <w:rPr>
                <w:sz w:val="24"/>
                <w:szCs w:val="24"/>
              </w:rPr>
            </w:pPr>
            <w:r>
              <w:rPr>
                <w:sz w:val="24"/>
                <w:szCs w:val="24"/>
              </w:rPr>
              <w:t>Curcuma moulu</w:t>
            </w:r>
          </w:p>
        </w:tc>
      </w:tr>
      <w:tr w:rsidR="007F320E" w14:paraId="2F5E0747" w14:textId="77777777">
        <w:trPr>
          <w:trHeight w:val="360"/>
        </w:trPr>
        <w:tc>
          <w:tcPr>
            <w:tcW w:w="2130" w:type="dxa"/>
            <w:tcMar>
              <w:top w:w="-116" w:type="dxa"/>
              <w:left w:w="-116" w:type="dxa"/>
              <w:bottom w:w="-116" w:type="dxa"/>
              <w:right w:w="-116" w:type="dxa"/>
            </w:tcMar>
          </w:tcPr>
          <w:p w14:paraId="637B27FE" w14:textId="77777777" w:rsidR="007F320E" w:rsidRDefault="00000000">
            <w:pPr>
              <w:rPr>
                <w:sz w:val="24"/>
                <w:szCs w:val="24"/>
              </w:rPr>
            </w:pPr>
            <w:r>
              <w:rPr>
                <w:sz w:val="24"/>
                <w:szCs w:val="24"/>
              </w:rPr>
              <w:t>27 g</w:t>
            </w:r>
          </w:p>
        </w:tc>
        <w:tc>
          <w:tcPr>
            <w:tcW w:w="1725" w:type="dxa"/>
            <w:tcMar>
              <w:top w:w="-116" w:type="dxa"/>
              <w:left w:w="-116" w:type="dxa"/>
              <w:bottom w:w="-116" w:type="dxa"/>
              <w:right w:w="-116" w:type="dxa"/>
            </w:tcMar>
          </w:tcPr>
          <w:p w14:paraId="06BA21B4" w14:textId="77777777" w:rsidR="007F320E" w:rsidRDefault="00000000">
            <w:pPr>
              <w:rPr>
                <w:sz w:val="24"/>
                <w:szCs w:val="24"/>
              </w:rPr>
            </w:pPr>
            <w:r>
              <w:rPr>
                <w:sz w:val="24"/>
                <w:szCs w:val="24"/>
              </w:rPr>
              <w:t>4 c. à soupe</w:t>
            </w:r>
          </w:p>
        </w:tc>
        <w:tc>
          <w:tcPr>
            <w:tcW w:w="5505" w:type="dxa"/>
            <w:tcMar>
              <w:top w:w="-116" w:type="dxa"/>
              <w:left w:w="-116" w:type="dxa"/>
              <w:bottom w:w="-116" w:type="dxa"/>
              <w:right w:w="-116" w:type="dxa"/>
            </w:tcMar>
          </w:tcPr>
          <w:p w14:paraId="2DABB57B" w14:textId="77777777" w:rsidR="007F320E" w:rsidRDefault="00000000">
            <w:pPr>
              <w:rPr>
                <w:sz w:val="24"/>
                <w:szCs w:val="24"/>
              </w:rPr>
            </w:pPr>
            <w:r>
              <w:rPr>
                <w:sz w:val="24"/>
                <w:szCs w:val="24"/>
              </w:rPr>
              <w:t>Poudre de cari</w:t>
            </w:r>
            <w:r>
              <w:rPr>
                <w:sz w:val="24"/>
                <w:szCs w:val="24"/>
              </w:rPr>
              <w:tab/>
            </w:r>
          </w:p>
        </w:tc>
      </w:tr>
      <w:tr w:rsidR="007F320E" w14:paraId="5ED5C206" w14:textId="77777777">
        <w:trPr>
          <w:trHeight w:val="360"/>
        </w:trPr>
        <w:tc>
          <w:tcPr>
            <w:tcW w:w="2130" w:type="dxa"/>
            <w:tcMar>
              <w:top w:w="-116" w:type="dxa"/>
              <w:left w:w="-116" w:type="dxa"/>
              <w:bottom w:w="-116" w:type="dxa"/>
              <w:right w:w="-116" w:type="dxa"/>
            </w:tcMar>
          </w:tcPr>
          <w:p w14:paraId="4549EF3B" w14:textId="77777777" w:rsidR="007F320E" w:rsidRDefault="00000000">
            <w:pPr>
              <w:rPr>
                <w:sz w:val="24"/>
                <w:szCs w:val="24"/>
              </w:rPr>
            </w:pPr>
            <w:r>
              <w:rPr>
                <w:sz w:val="24"/>
                <w:szCs w:val="24"/>
              </w:rPr>
              <w:t>15 g</w:t>
            </w:r>
          </w:p>
        </w:tc>
        <w:tc>
          <w:tcPr>
            <w:tcW w:w="1725" w:type="dxa"/>
            <w:tcMar>
              <w:top w:w="-116" w:type="dxa"/>
              <w:left w:w="-116" w:type="dxa"/>
              <w:bottom w:w="-116" w:type="dxa"/>
              <w:right w:w="-116" w:type="dxa"/>
            </w:tcMar>
          </w:tcPr>
          <w:p w14:paraId="406B8C5D" w14:textId="77777777" w:rsidR="007F320E" w:rsidRDefault="00000000">
            <w:pPr>
              <w:rPr>
                <w:sz w:val="24"/>
                <w:szCs w:val="24"/>
              </w:rPr>
            </w:pPr>
            <w:r>
              <w:rPr>
                <w:sz w:val="24"/>
                <w:szCs w:val="24"/>
              </w:rPr>
              <w:t>1 c. à soupe</w:t>
            </w:r>
          </w:p>
        </w:tc>
        <w:tc>
          <w:tcPr>
            <w:tcW w:w="5505" w:type="dxa"/>
            <w:tcMar>
              <w:top w:w="-116" w:type="dxa"/>
              <w:left w:w="-116" w:type="dxa"/>
              <w:bottom w:w="-116" w:type="dxa"/>
              <w:right w:w="-116" w:type="dxa"/>
            </w:tcMar>
          </w:tcPr>
          <w:p w14:paraId="78F4B522" w14:textId="77777777" w:rsidR="007F320E" w:rsidRDefault="00000000">
            <w:pPr>
              <w:rPr>
                <w:sz w:val="24"/>
                <w:szCs w:val="24"/>
              </w:rPr>
            </w:pPr>
            <w:r>
              <w:rPr>
                <w:sz w:val="24"/>
                <w:szCs w:val="24"/>
              </w:rPr>
              <w:t>Sel de table</w:t>
            </w:r>
            <w:r>
              <w:rPr>
                <w:sz w:val="24"/>
                <w:szCs w:val="24"/>
              </w:rPr>
              <w:tab/>
            </w:r>
          </w:p>
        </w:tc>
      </w:tr>
    </w:tbl>
    <w:p w14:paraId="498156F1" w14:textId="77777777" w:rsidR="007F320E" w:rsidRDefault="00000000">
      <w:r>
        <w:br w:type="page"/>
      </w: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7F320E" w14:paraId="423733F8" w14:textId="77777777">
        <w:tc>
          <w:tcPr>
            <w:tcW w:w="1875" w:type="dxa"/>
            <w:tcMar>
              <w:top w:w="28" w:type="dxa"/>
              <w:left w:w="28" w:type="dxa"/>
              <w:bottom w:w="28" w:type="dxa"/>
              <w:right w:w="28" w:type="dxa"/>
            </w:tcMar>
          </w:tcPr>
          <w:p w14:paraId="01F13193" w14:textId="77777777" w:rsidR="007F320E" w:rsidRDefault="00000000">
            <w:pPr>
              <w:jc w:val="center"/>
            </w:pPr>
            <w:r>
              <w:rPr>
                <w:b/>
                <w:sz w:val="24"/>
                <w:szCs w:val="24"/>
              </w:rPr>
              <w:lastRenderedPageBreak/>
              <w:t>Étape de Préparation</w:t>
            </w:r>
          </w:p>
        </w:tc>
        <w:tc>
          <w:tcPr>
            <w:tcW w:w="7485" w:type="dxa"/>
            <w:tcMar>
              <w:top w:w="28" w:type="dxa"/>
              <w:left w:w="28" w:type="dxa"/>
              <w:bottom w:w="28" w:type="dxa"/>
              <w:right w:w="28" w:type="dxa"/>
            </w:tcMar>
          </w:tcPr>
          <w:p w14:paraId="1D077599" w14:textId="77777777" w:rsidR="007F320E" w:rsidRDefault="00000000">
            <w:pPr>
              <w:jc w:val="center"/>
              <w:rPr>
                <w:b/>
                <w:sz w:val="24"/>
                <w:szCs w:val="24"/>
              </w:rPr>
            </w:pPr>
            <w:r>
              <w:rPr>
                <w:b/>
                <w:sz w:val="24"/>
                <w:szCs w:val="24"/>
              </w:rPr>
              <w:t>Instructions</w:t>
            </w:r>
          </w:p>
        </w:tc>
      </w:tr>
      <w:tr w:rsidR="007F320E" w14:paraId="4CE97ACA" w14:textId="77777777">
        <w:tc>
          <w:tcPr>
            <w:tcW w:w="1875" w:type="dxa"/>
            <w:tcMar>
              <w:top w:w="-116" w:type="dxa"/>
              <w:left w:w="-116" w:type="dxa"/>
              <w:bottom w:w="-116" w:type="dxa"/>
              <w:right w:w="-116" w:type="dxa"/>
            </w:tcMar>
            <w:vAlign w:val="center"/>
          </w:tcPr>
          <w:p w14:paraId="5AD18337"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32A3B1D1" w14:textId="77777777" w:rsidR="007F320E" w:rsidRDefault="00000000">
            <w:pPr>
              <w:rPr>
                <w:sz w:val="24"/>
                <w:szCs w:val="24"/>
              </w:rPr>
            </w:pPr>
            <w:r>
              <w:rPr>
                <w:sz w:val="24"/>
                <w:szCs w:val="24"/>
              </w:rPr>
              <w:t>*se laver les mains avant de commencer à cuisiner et désinfecter les surfaces et l’équipement.</w:t>
            </w:r>
          </w:p>
        </w:tc>
      </w:tr>
      <w:tr w:rsidR="007F320E" w14:paraId="4FAE2CE7" w14:textId="77777777">
        <w:tc>
          <w:tcPr>
            <w:tcW w:w="1875" w:type="dxa"/>
            <w:tcMar>
              <w:top w:w="-116" w:type="dxa"/>
              <w:left w:w="-116" w:type="dxa"/>
              <w:bottom w:w="-116" w:type="dxa"/>
              <w:right w:w="-116" w:type="dxa"/>
            </w:tcMar>
            <w:vAlign w:val="center"/>
          </w:tcPr>
          <w:p w14:paraId="34186562"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26F63DD0" w14:textId="77777777" w:rsidR="007F320E" w:rsidRDefault="00000000">
            <w:pPr>
              <w:rPr>
                <w:sz w:val="24"/>
                <w:szCs w:val="24"/>
              </w:rPr>
            </w:pPr>
            <w:r>
              <w:rPr>
                <w:sz w:val="24"/>
                <w:szCs w:val="24"/>
              </w:rPr>
              <w:t>Faire chauffer l’huile dans une casserole à feu moyen. Ajouter les carottes, les oignons et l’ail. Cuire les aliments jusqu’à ce qu’ils soient tendres.</w:t>
            </w:r>
          </w:p>
        </w:tc>
      </w:tr>
      <w:tr w:rsidR="007F320E" w14:paraId="49C3578E" w14:textId="77777777">
        <w:tc>
          <w:tcPr>
            <w:tcW w:w="1875" w:type="dxa"/>
            <w:tcMar>
              <w:top w:w="-116" w:type="dxa"/>
              <w:left w:w="-116" w:type="dxa"/>
              <w:bottom w:w="-116" w:type="dxa"/>
              <w:right w:w="-116" w:type="dxa"/>
            </w:tcMar>
            <w:vAlign w:val="center"/>
          </w:tcPr>
          <w:p w14:paraId="67FD79AD"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0231C0F0" w14:textId="77777777" w:rsidR="007F320E" w:rsidRDefault="00000000">
            <w:pPr>
              <w:rPr>
                <w:sz w:val="24"/>
                <w:szCs w:val="24"/>
              </w:rPr>
            </w:pPr>
            <w:r>
              <w:rPr>
                <w:sz w:val="24"/>
                <w:szCs w:val="24"/>
              </w:rPr>
              <w:t>Ajouter les autres ingrédients. Porter à ébullition, puis réduire à feu doux et laisser mijoter pendant environ 50 minutes.</w:t>
            </w:r>
          </w:p>
        </w:tc>
      </w:tr>
      <w:tr w:rsidR="007F320E" w14:paraId="0EDFB584" w14:textId="77777777">
        <w:tc>
          <w:tcPr>
            <w:tcW w:w="1875" w:type="dxa"/>
            <w:tcMar>
              <w:top w:w="-116" w:type="dxa"/>
              <w:left w:w="-116" w:type="dxa"/>
              <w:bottom w:w="-116" w:type="dxa"/>
              <w:right w:w="-116" w:type="dxa"/>
            </w:tcMar>
            <w:vAlign w:val="center"/>
          </w:tcPr>
          <w:p w14:paraId="6602CE68"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14B56B3D" w14:textId="77777777" w:rsidR="007F320E" w:rsidRDefault="00000000">
            <w:pPr>
              <w:rPr>
                <w:sz w:val="24"/>
                <w:szCs w:val="24"/>
              </w:rPr>
            </w:pPr>
            <w:r>
              <w:rPr>
                <w:sz w:val="24"/>
                <w:szCs w:val="24"/>
              </w:rPr>
              <w:t>Point critique – Cuire jusqu’à ce que la température interne demeure à au moins 135 °F (57 °C) pendant au moins 15 secondes.</w:t>
            </w:r>
          </w:p>
        </w:tc>
      </w:tr>
      <w:tr w:rsidR="007F320E" w14:paraId="621B71BE" w14:textId="77777777">
        <w:trPr>
          <w:trHeight w:val="555"/>
        </w:trPr>
        <w:tc>
          <w:tcPr>
            <w:tcW w:w="1875" w:type="dxa"/>
            <w:tcMar>
              <w:top w:w="-116" w:type="dxa"/>
              <w:left w:w="-116" w:type="dxa"/>
              <w:bottom w:w="-116" w:type="dxa"/>
              <w:right w:w="-116" w:type="dxa"/>
            </w:tcMar>
            <w:vAlign w:val="center"/>
          </w:tcPr>
          <w:p w14:paraId="37433ED4"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29CE157F" w14:textId="77777777" w:rsidR="007F320E" w:rsidRDefault="00000000">
            <w:pPr>
              <w:rPr>
                <w:sz w:val="24"/>
                <w:szCs w:val="24"/>
              </w:rPr>
            </w:pPr>
            <w:r>
              <w:rPr>
                <w:sz w:val="24"/>
                <w:szCs w:val="24"/>
              </w:rPr>
              <w:t>Point critique – Conserver à une température supérieure à 140 °F (60 °C) pendant un maximum de 4 heures.</w:t>
            </w:r>
          </w:p>
        </w:tc>
      </w:tr>
      <w:tr w:rsidR="007F320E" w14:paraId="74880BD8" w14:textId="77777777">
        <w:tc>
          <w:tcPr>
            <w:tcW w:w="1875" w:type="dxa"/>
            <w:tcMar>
              <w:top w:w="-116" w:type="dxa"/>
              <w:left w:w="-116" w:type="dxa"/>
              <w:bottom w:w="-116" w:type="dxa"/>
              <w:right w:w="-116" w:type="dxa"/>
            </w:tcMar>
            <w:vAlign w:val="center"/>
          </w:tcPr>
          <w:p w14:paraId="51E7603D"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3463D250" w14:textId="77777777" w:rsidR="007F320E" w:rsidRDefault="00000000">
            <w:pPr>
              <w:rPr>
                <w:sz w:val="24"/>
                <w:szCs w:val="24"/>
              </w:rPr>
            </w:pPr>
            <w:r>
              <w:rPr>
                <w:sz w:val="24"/>
                <w:szCs w:val="24"/>
              </w:rPr>
              <w:t>Point critique – Refroidissement : la température de l’aliment doit passer de 140 °F (60 °C) à 70 °F (21 °C) en moins de 2 heures et de 70 °F (21 °C) à 40 °F (4 °C) en moins de 4 heures.</w:t>
            </w:r>
          </w:p>
        </w:tc>
      </w:tr>
      <w:tr w:rsidR="007F320E" w14:paraId="4A2E2F01" w14:textId="77777777">
        <w:tc>
          <w:tcPr>
            <w:tcW w:w="1875" w:type="dxa"/>
            <w:tcMar>
              <w:top w:w="-116" w:type="dxa"/>
              <w:left w:w="-116" w:type="dxa"/>
              <w:bottom w:w="-116" w:type="dxa"/>
              <w:right w:w="-116" w:type="dxa"/>
            </w:tcMar>
            <w:vAlign w:val="center"/>
          </w:tcPr>
          <w:p w14:paraId="223B53EF" w14:textId="77777777" w:rsidR="007F320E" w:rsidRDefault="007F320E">
            <w:pPr>
              <w:numPr>
                <w:ilvl w:val="0"/>
                <w:numId w:val="1"/>
              </w:numPr>
              <w:jc w:val="center"/>
              <w:rPr>
                <w:b/>
                <w:sz w:val="24"/>
                <w:szCs w:val="24"/>
              </w:rPr>
            </w:pPr>
          </w:p>
        </w:tc>
        <w:tc>
          <w:tcPr>
            <w:tcW w:w="7485" w:type="dxa"/>
            <w:tcMar>
              <w:top w:w="-116" w:type="dxa"/>
              <w:left w:w="-116" w:type="dxa"/>
              <w:bottom w:w="-116" w:type="dxa"/>
              <w:right w:w="-116" w:type="dxa"/>
            </w:tcMar>
          </w:tcPr>
          <w:p w14:paraId="590FB20B" w14:textId="77777777" w:rsidR="007F320E" w:rsidRDefault="00000000">
            <w:pPr>
              <w:rPr>
                <w:sz w:val="24"/>
                <w:szCs w:val="24"/>
              </w:rPr>
            </w:pPr>
            <w:r>
              <w:rPr>
                <w:sz w:val="24"/>
                <w:szCs w:val="24"/>
              </w:rPr>
              <w:t>Point critique – Réchauffage : réchauffer l’aliment jusqu’à ce qu’il maintienne une température d’au moins 165 °F (74 °C) pendant 15 secondes; cette opération doit être effectuée en moins de 2 heures (une seule fois).</w:t>
            </w:r>
          </w:p>
        </w:tc>
      </w:tr>
    </w:tbl>
    <w:p w14:paraId="68CE1F7D" w14:textId="77777777" w:rsidR="007F320E" w:rsidRDefault="007F320E">
      <w:pPr>
        <w:rPr>
          <w:b/>
          <w:sz w:val="24"/>
          <w:szCs w:val="24"/>
        </w:rPr>
      </w:pPr>
    </w:p>
    <w:p w14:paraId="469AEE5A" w14:textId="77777777" w:rsidR="007F320E" w:rsidRDefault="00000000">
      <w:pPr>
        <w:rPr>
          <w:b/>
          <w:sz w:val="24"/>
          <w:szCs w:val="24"/>
        </w:rPr>
      </w:pPr>
      <w:r>
        <w:rPr>
          <w:b/>
          <w:sz w:val="24"/>
          <w:szCs w:val="24"/>
        </w:rPr>
        <w:t>Valeurs nutritives</w:t>
      </w:r>
    </w:p>
    <w:p w14:paraId="40B6DAC5" w14:textId="77777777" w:rsidR="007F320E" w:rsidRDefault="00000000">
      <w:pPr>
        <w:spacing w:after="0"/>
        <w:rPr>
          <w:sz w:val="24"/>
          <w:szCs w:val="24"/>
        </w:rPr>
      </w:pPr>
      <w:r>
        <w:rPr>
          <w:sz w:val="24"/>
          <w:szCs w:val="24"/>
        </w:rPr>
        <w:t>Calories : ~250 kcal</w:t>
      </w:r>
    </w:p>
    <w:p w14:paraId="41F39CDF" w14:textId="77777777" w:rsidR="007F320E" w:rsidRDefault="00000000">
      <w:pPr>
        <w:spacing w:after="0"/>
        <w:rPr>
          <w:sz w:val="24"/>
          <w:szCs w:val="24"/>
        </w:rPr>
      </w:pPr>
      <w:r>
        <w:rPr>
          <w:sz w:val="24"/>
          <w:szCs w:val="24"/>
        </w:rPr>
        <w:t>Protéines : 5+ g</w:t>
      </w:r>
    </w:p>
    <w:p w14:paraId="39D5E0AB" w14:textId="77777777" w:rsidR="007F320E" w:rsidRDefault="007F320E"/>
    <w:p w14:paraId="5D18C8CD" w14:textId="77777777" w:rsidR="007F320E" w:rsidRDefault="00000000">
      <w:pPr>
        <w:rPr>
          <w:b/>
          <w:sz w:val="24"/>
          <w:szCs w:val="24"/>
        </w:rPr>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7F320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5"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6E428" w14:textId="77777777" w:rsidR="00B63D70" w:rsidRDefault="00B63D70">
      <w:pPr>
        <w:spacing w:after="0" w:line="240" w:lineRule="auto"/>
      </w:pPr>
      <w:r>
        <w:separator/>
      </w:r>
    </w:p>
  </w:endnote>
  <w:endnote w:type="continuationSeparator" w:id="0">
    <w:p w14:paraId="672D7466" w14:textId="77777777" w:rsidR="00B63D70" w:rsidRDefault="00B63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0D06" w14:textId="77777777" w:rsidR="007F320E" w:rsidRDefault="007F320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4E82" w14:textId="77777777" w:rsidR="007F320E" w:rsidRDefault="00000000">
    <w:pPr>
      <w:jc w:val="right"/>
    </w:pPr>
    <w:r>
      <w:rPr>
        <w:noProof/>
      </w:rPr>
      <w:drawing>
        <wp:inline distT="0" distB="0" distL="0" distR="0" wp14:anchorId="181050FA" wp14:editId="44FF48AF">
          <wp:extent cx="3482340" cy="838200"/>
          <wp:effectExtent l="0" t="0" r="0" b="0"/>
          <wp:docPr id="7" name="image1.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1.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482340" cy="838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766E" w14:textId="77777777" w:rsidR="007F320E" w:rsidRDefault="007F320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E0B3" w14:textId="77777777" w:rsidR="00B63D70" w:rsidRDefault="00B63D70">
      <w:pPr>
        <w:spacing w:after="0" w:line="240" w:lineRule="auto"/>
      </w:pPr>
      <w:r>
        <w:separator/>
      </w:r>
    </w:p>
  </w:footnote>
  <w:footnote w:type="continuationSeparator" w:id="0">
    <w:p w14:paraId="2423B18C" w14:textId="77777777" w:rsidR="00B63D70" w:rsidRDefault="00B63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7B3C" w14:textId="77777777" w:rsidR="007F320E" w:rsidRDefault="007F320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7074" w14:textId="77777777" w:rsidR="007F320E" w:rsidRDefault="007F320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1421" w14:textId="77777777" w:rsidR="007F320E" w:rsidRDefault="007F320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59E"/>
    <w:multiLevelType w:val="multilevel"/>
    <w:tmpl w:val="C5E8C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1339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20E"/>
    <w:rsid w:val="007F320E"/>
    <w:rsid w:val="00B63D70"/>
    <w:rsid w:val="00CE7128"/>
    <w:rsid w:val="00FB73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D98E"/>
  <w15:docId w15:val="{3022FC9B-CF7C-495B-BCEB-68402DE9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87F60"/>
    <w:rPr>
      <w:b/>
      <w:bCs/>
    </w:rPr>
  </w:style>
  <w:style w:type="character" w:customStyle="1" w:styleId="CommentSubjectChar">
    <w:name w:val="Comment Subject Char"/>
    <w:basedOn w:val="CommentTextChar"/>
    <w:link w:val="CommentSubject"/>
    <w:uiPriority w:val="99"/>
    <w:semiHidden/>
    <w:rsid w:val="00987F60"/>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4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53B"/>
  </w:style>
  <w:style w:type="paragraph" w:styleId="Footer">
    <w:name w:val="footer"/>
    <w:basedOn w:val="Normal"/>
    <w:link w:val="FooterChar"/>
    <w:uiPriority w:val="99"/>
    <w:unhideWhenUsed/>
    <w:rsid w:val="00954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53B"/>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yOFapCrqJWMz+52UEhTNUCEj+A==">AMUW2mWWJIkYUVVvCkdj6Sbnn4qsZmzOHq1o8ek/Q8DM7i23kBtTBaZ6FnMy9A6BK2VHx9+X0W8jYhpMaJ++DtjEBlP6L0dtK2aFaJan7xp6p/lLQB/RQBc=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1943</Characters>
  <Application>Microsoft Office Word</Application>
  <DocSecurity>0</DocSecurity>
  <Lines>111</Lines>
  <Paragraphs>89</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3</cp:revision>
  <dcterms:created xsi:type="dcterms:W3CDTF">2022-01-25T21:57:00Z</dcterms:created>
  <dcterms:modified xsi:type="dcterms:W3CDTF">2022-11-24T21:41:00Z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5955c838f09c9b4d40cda7463d6c1bea142eba400c4a8c288b024a9392773a47</vt:lpwstr>
  </property>
</Properties>
</file>